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76848" w14:textId="77777777" w:rsidR="00B51E42" w:rsidRPr="000A684D" w:rsidRDefault="00B51E42" w:rsidP="00B51E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АДМИНИСТРАЦИЯ</w:t>
      </w:r>
    </w:p>
    <w:p w14:paraId="18F861CF" w14:textId="77777777" w:rsidR="00B51E42" w:rsidRPr="00B51E42" w:rsidRDefault="00B51E42" w:rsidP="00B5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МУНИЦИПАЛЬНОГО ОБРАЗОВАНИЯ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СЕЛЬСКОГО ПОСЕЛЕНИЯ</w:t>
      </w:r>
    </w:p>
    <w:p w14:paraId="0BCCF8E6" w14:textId="77777777" w:rsidR="00B51E42" w:rsidRPr="000A684D" w:rsidRDefault="00B51E42" w:rsidP="00B51E42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БИЛЮТАЙСКОЕ</w:t>
      </w:r>
      <w:r w:rsidRP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</w:p>
    <w:p w14:paraId="517559F5" w14:textId="77777777" w:rsidR="00B51E42" w:rsidRPr="00B51E42" w:rsidRDefault="000A684D" w:rsidP="00B51E42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БИЧУРСКОГО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РАЙОНА РЕСПУБЛИКИ БУРЯТИЯ</w:t>
      </w:r>
    </w:p>
    <w:p w14:paraId="1E08F402" w14:textId="70318329" w:rsidR="000A684D" w:rsidRDefault="000A684D" w:rsidP="000A684D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>67137</w:t>
      </w:r>
      <w:r w:rsidR="000E0CA1">
        <w:rPr>
          <w:rFonts w:ascii="Times New Roman" w:eastAsia="Times New Roman" w:hAnsi="Times New Roman" w:cs="Times New Roman"/>
          <w:i/>
          <w:sz w:val="20"/>
          <w:szCs w:val="28"/>
        </w:rPr>
        <w:t>7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 xml:space="preserve">, Республика Бурятия,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8"/>
        </w:rPr>
        <w:t>Бичурский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8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8"/>
        </w:rPr>
        <w:t>Билютай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8"/>
        </w:rPr>
        <w:t>, ул. Молодежная, д.11, тел. 8(30133)59345</w:t>
      </w:r>
    </w:p>
    <w:p w14:paraId="5885A8B2" w14:textId="77777777" w:rsidR="00B51E42" w:rsidRPr="00B51E42" w:rsidRDefault="00B51E42" w:rsidP="00B51E42">
      <w:pPr>
        <w:tabs>
          <w:tab w:val="left" w:pos="65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1AA5A8CE" w14:textId="77777777" w:rsidR="00B51E42" w:rsidRPr="00B51E42" w:rsidRDefault="00B51E42" w:rsidP="00B51E42">
      <w:pPr>
        <w:spacing w:after="0" w:line="240" w:lineRule="auto"/>
        <w:ind w:left="-567" w:right="45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49AF24" w14:textId="77777777" w:rsidR="00B51E42" w:rsidRPr="00B51E42" w:rsidRDefault="00B51E42" w:rsidP="00B5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B51E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 xml:space="preserve">ПОСТАНОВЛЕНИЕ </w:t>
      </w:r>
    </w:p>
    <w:p w14:paraId="05D0DCC9" w14:textId="77777777" w:rsidR="000A684D" w:rsidRDefault="000A684D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25C166E" w14:textId="77777777" w:rsidR="005B5F87" w:rsidRDefault="005B5F87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08.02.2022г.</w:t>
      </w:r>
      <w:r w:rsidR="00397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14:paraId="38B2C34B" w14:textId="126CA517" w:rsidR="00B51E42" w:rsidRDefault="00990736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="005B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.Билютай</w:t>
      </w:r>
      <w:proofErr w:type="spellEnd"/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</w:t>
      </w:r>
      <w:r w:rsidR="005B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5B5F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</w:p>
    <w:p w14:paraId="2F23D308" w14:textId="0C63ACDB" w:rsidR="00A103B4" w:rsidRDefault="00A103B4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6EB03F4" w14:textId="77777777" w:rsidR="00A103B4" w:rsidRPr="00B51E42" w:rsidRDefault="00A103B4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3CFAD788" w14:textId="77777777" w:rsidR="00B51E42" w:rsidRPr="00B51E42" w:rsidRDefault="00B51E42" w:rsidP="00745BFE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14:paraId="7E2B5A96" w14:textId="76CC2250" w:rsidR="00B51E42" w:rsidRDefault="00B51E42" w:rsidP="009907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</w:t>
      </w:r>
      <w:r w:rsidR="005B5F8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участии в конкурсном </w:t>
      </w:r>
      <w:proofErr w:type="gramStart"/>
      <w:r w:rsidR="005B5F8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отборе  общественно</w:t>
      </w:r>
      <w:proofErr w:type="gramEnd"/>
      <w:r w:rsidR="005B5F8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значимых проектов по благоустройству сельских территорий Госпрограммы Республики Бурятия  «Комплексное развитие сельских территорий Республики Бурятия», утвержденный постановлением Правительства Республики Бурятия от 27.03.2020 года №158 ,  в 2023- 2025 </w:t>
      </w:r>
      <w:r w:rsidR="00336B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гг.</w:t>
      </w:r>
    </w:p>
    <w:p w14:paraId="603F390E" w14:textId="41E9407D" w:rsidR="00EA584A" w:rsidRDefault="005B5F87" w:rsidP="00397D11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В соответствии с Федеральным законом от 06.10.2003 </w:t>
      </w:r>
      <w:r w:rsidR="00336B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131- ФЗ « Об общих принципах организации местного самоуправления в Российской Федерации</w:t>
      </w:r>
      <w:r w:rsidR="00336B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»,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от 31.05.2019  № 696 « Об утверждении государственной программы </w:t>
      </w:r>
      <w:r w:rsidR="00C22A5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Российской Федерации  « Комплексное развитие сельских территорий</w:t>
      </w:r>
      <w:r w:rsidR="00336B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», </w:t>
      </w:r>
      <w:r w:rsidR="00C22A5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постановлением Правительства Республики Бурятия  от 27.03.2020 года № 158 , Уставом муниципального образования-  сельское поселение «Билютайское»  </w:t>
      </w:r>
      <w:proofErr w:type="spellStart"/>
      <w:r w:rsidR="00C22A5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Бичурского</w:t>
      </w:r>
      <w:proofErr w:type="spellEnd"/>
      <w:r w:rsidR="00C22A5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района  Республики Бурятия:</w:t>
      </w:r>
    </w:p>
    <w:p w14:paraId="414CCEFF" w14:textId="52EE43AF" w:rsidR="00C22A50" w:rsidRDefault="000F54E1" w:rsidP="000F54E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Муниципальному образованию – сельское поселение «Билютайское»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Бичурского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района  Республики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Бурятия  участвовать в конкурсном отборе</w:t>
      </w:r>
      <w:r w:rsidR="00336BB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общественно значимых </w:t>
      </w:r>
      <w:r w:rsidR="001903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проектов по благоустройству сельских территорий  Госпрограммы Республики Бурятия  « Комплексное развитие сельских территорий Республики Бурятия», утвержденной постановлением  Правительства Республики Бурятия от 27.03.2020 года №158 , в 2023-2025 гг.</w:t>
      </w:r>
    </w:p>
    <w:p w14:paraId="19A77368" w14:textId="4F6A9D5A" w:rsidR="001903D3" w:rsidRDefault="001903D3" w:rsidP="000F54E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Принять участие в конкурсном отборе поселений в направлении:</w:t>
      </w:r>
    </w:p>
    <w:p w14:paraId="2BD308DE" w14:textId="10E7D96D" w:rsidR="000F54E1" w:rsidRDefault="000F54E1" w:rsidP="002B5257">
      <w:pPr>
        <w:pStyle w:val="a3"/>
        <w:ind w:left="4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 сохранение и восстановление природных ландшафтов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историко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-культурных памятников в 2023 году</w:t>
      </w:r>
      <w:r w:rsidR="001903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1903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емонт и сохранение памятника погибшим воинам в годы Великой от</w:t>
      </w:r>
      <w:r w:rsidR="001903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чественной войны 1941-1945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и умершим после войны, создание мемориального комплекса с </w:t>
      </w:r>
      <w:r w:rsidR="001903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монтажом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плит с именами увековеченных тружеников тыла и детей войны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</w:t>
      </w:r>
      <w:r w:rsidR="001903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Билютай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14:paraId="08646328" w14:textId="2F8D97D7" w:rsidR="002B5257" w:rsidRDefault="002B5257" w:rsidP="002B5257">
      <w:pPr>
        <w:pStyle w:val="a3"/>
        <w:ind w:left="4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 </w:t>
      </w:r>
      <w:r w:rsidR="000E0CA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организация </w:t>
      </w:r>
      <w:proofErr w:type="gramStart"/>
      <w:r w:rsidR="000E0CA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освещения  территории</w:t>
      </w:r>
      <w:proofErr w:type="gramEnd"/>
      <w:r w:rsidR="000E0CA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, включая архитектурную </w:t>
      </w:r>
      <w:r w:rsidR="001903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подсветку</w:t>
      </w:r>
      <w:r w:rsidR="000E0CA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зданий, строений , сооружений , в том числе с использованием энергосберегающих технологий  в 2024 году .</w:t>
      </w:r>
      <w:r w:rsidR="001903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Освещение по улице Октябрьская в </w:t>
      </w:r>
      <w:proofErr w:type="spellStart"/>
      <w:r w:rsidR="001903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с.Билютай</w:t>
      </w:r>
      <w:proofErr w:type="spellEnd"/>
      <w:r w:rsidR="001903D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14:paraId="0CD4D411" w14:textId="0E4AE0B5" w:rsidR="000E0CA1" w:rsidRDefault="000E0CA1" w:rsidP="002B5257">
      <w:pPr>
        <w:pStyle w:val="a3"/>
        <w:ind w:left="4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обустройство площадок накопления твердых коммунальных отходов в 2025 году.</w:t>
      </w:r>
      <w:r w:rsidR="0099073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Обустройство площадок по улицам Октябрьская, </w:t>
      </w:r>
      <w:proofErr w:type="gramStart"/>
      <w:r w:rsidR="0099073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Молодежная ,</w:t>
      </w:r>
      <w:proofErr w:type="gramEnd"/>
      <w:r w:rsidR="0099073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Лесная в </w:t>
      </w:r>
      <w:proofErr w:type="spellStart"/>
      <w:r w:rsidR="0099073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с.Билютай</w:t>
      </w:r>
      <w:proofErr w:type="spellEnd"/>
      <w:r w:rsidR="0099073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14:paraId="699B310F" w14:textId="5CE33238" w:rsidR="00990736" w:rsidRPr="00990736" w:rsidRDefault="00990736" w:rsidP="0099073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  Постановление вступает в силу с момента подписания.</w:t>
      </w:r>
    </w:p>
    <w:p w14:paraId="57187451" w14:textId="29C4648C" w:rsidR="000E0CA1" w:rsidRPr="00990736" w:rsidRDefault="000E0CA1" w:rsidP="0099073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08FEB718" w14:textId="77777777" w:rsidR="000F54E1" w:rsidRPr="000F54E1" w:rsidRDefault="000F54E1" w:rsidP="000F54E1">
      <w:pPr>
        <w:ind w:lef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6E425E0F" w14:textId="77777777"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14:paraId="746E7A1A" w14:textId="6CCECDE3" w:rsidR="000E0CA1" w:rsidRDefault="00575EE6" w:rsidP="00195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0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образования-</w:t>
      </w:r>
    </w:p>
    <w:p w14:paraId="54BD6A1C" w14:textId="3A3EB543" w:rsidR="000E0CA1" w:rsidRDefault="000E0CA1" w:rsidP="00195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Билютайское»</w:t>
      </w:r>
      <w:r w:rsidR="00990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 w:rsidR="00990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Г.И. Тимофеева</w:t>
      </w:r>
    </w:p>
    <w:p w14:paraId="031F5851" w14:textId="674217E5" w:rsidR="00B51E42" w:rsidRDefault="00575EE6" w:rsidP="00195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0E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1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14:paraId="648BE06F" w14:textId="77777777" w:rsidR="000A684D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2DE754" w14:textId="77777777" w:rsidR="000A684D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106CAA" w14:textId="77777777" w:rsidR="000A684D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2585DB" w14:textId="77777777" w:rsidR="004D7B06" w:rsidRDefault="004D7B06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8D0311" w14:textId="77777777" w:rsidR="00195676" w:rsidRDefault="00195676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BB7B38" w14:textId="77777777" w:rsidR="00195676" w:rsidRDefault="00195676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72D73B" w14:textId="77777777" w:rsidR="000A684D" w:rsidRDefault="000A684D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8292E9" w14:textId="77777777" w:rsidR="00B51E42" w:rsidRP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51E42" w:rsidRPr="00B51E42" w:rsidSect="00745B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B0D40"/>
    <w:multiLevelType w:val="hybridMultilevel"/>
    <w:tmpl w:val="B73E66B8"/>
    <w:lvl w:ilvl="0" w:tplc="7916BD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12C2596"/>
    <w:multiLevelType w:val="hybridMultilevel"/>
    <w:tmpl w:val="B0367F16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" w15:restartNumberingAfterBreak="0">
    <w:nsid w:val="68F709E2"/>
    <w:multiLevelType w:val="hybridMultilevel"/>
    <w:tmpl w:val="FEC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17"/>
    <w:rsid w:val="000310DE"/>
    <w:rsid w:val="000A684D"/>
    <w:rsid w:val="000E0CA1"/>
    <w:rsid w:val="000F54E1"/>
    <w:rsid w:val="001903D3"/>
    <w:rsid w:val="00195676"/>
    <w:rsid w:val="002B21EF"/>
    <w:rsid w:val="002B5257"/>
    <w:rsid w:val="00336056"/>
    <w:rsid w:val="00336BBA"/>
    <w:rsid w:val="00397D11"/>
    <w:rsid w:val="004333BC"/>
    <w:rsid w:val="004663D1"/>
    <w:rsid w:val="004714DB"/>
    <w:rsid w:val="004C0BDF"/>
    <w:rsid w:val="004D7B06"/>
    <w:rsid w:val="0053646B"/>
    <w:rsid w:val="00575EE6"/>
    <w:rsid w:val="005B5F87"/>
    <w:rsid w:val="0064019E"/>
    <w:rsid w:val="006556EA"/>
    <w:rsid w:val="00745BFE"/>
    <w:rsid w:val="007E3EA5"/>
    <w:rsid w:val="00815969"/>
    <w:rsid w:val="00831418"/>
    <w:rsid w:val="00927D86"/>
    <w:rsid w:val="009654DD"/>
    <w:rsid w:val="00990736"/>
    <w:rsid w:val="009A447A"/>
    <w:rsid w:val="009B4CA4"/>
    <w:rsid w:val="009E33BB"/>
    <w:rsid w:val="00A103B4"/>
    <w:rsid w:val="00A72D49"/>
    <w:rsid w:val="00A80D89"/>
    <w:rsid w:val="00B51E42"/>
    <w:rsid w:val="00BD0C9E"/>
    <w:rsid w:val="00C14051"/>
    <w:rsid w:val="00C22A50"/>
    <w:rsid w:val="00D15F4A"/>
    <w:rsid w:val="00D25E6A"/>
    <w:rsid w:val="00D37D2F"/>
    <w:rsid w:val="00EA584A"/>
    <w:rsid w:val="00EC7138"/>
    <w:rsid w:val="00FD5117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76B9"/>
  <w15:docId w15:val="{37E83B15-886A-4A58-9686-11219FD8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2022-03-09T03:17:00Z</cp:lastPrinted>
  <dcterms:created xsi:type="dcterms:W3CDTF">2022-02-07T06:09:00Z</dcterms:created>
  <dcterms:modified xsi:type="dcterms:W3CDTF">2022-03-09T03:18:00Z</dcterms:modified>
</cp:coreProperties>
</file>