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06" w:rsidRPr="0059023C" w:rsidRDefault="00664606" w:rsidP="00664606">
      <w:pPr>
        <w:jc w:val="center"/>
        <w:rPr>
          <w:b/>
          <w:sz w:val="28"/>
          <w:szCs w:val="28"/>
        </w:rPr>
      </w:pPr>
      <w:r>
        <w:rPr>
          <w:sz w:val="28"/>
        </w:rPr>
        <w:tab/>
      </w:r>
      <w:r w:rsidRPr="0059023C">
        <w:rPr>
          <w:b/>
          <w:sz w:val="28"/>
          <w:szCs w:val="28"/>
        </w:rPr>
        <w:t>РЕСПУБЛИКА БУРЯТИЯ</w:t>
      </w:r>
    </w:p>
    <w:p w:rsidR="00664606" w:rsidRPr="0059023C" w:rsidRDefault="00664606" w:rsidP="00664606">
      <w:pPr>
        <w:jc w:val="center"/>
        <w:rPr>
          <w:b/>
          <w:sz w:val="28"/>
          <w:szCs w:val="28"/>
        </w:rPr>
      </w:pPr>
      <w:r w:rsidRPr="0059023C">
        <w:rPr>
          <w:b/>
          <w:sz w:val="28"/>
          <w:szCs w:val="28"/>
        </w:rPr>
        <w:t>АДМИНИСТРАЦИЯ МУНИЦИПАЛЬНОГО ОБРАЗОВАНИЯ – СЕЛЬСКОЕ ПОСЕЛЕНИЕ «БИЛЮТАЙСКОЕ»</w:t>
      </w:r>
    </w:p>
    <w:p w:rsidR="00664606" w:rsidRPr="0059023C" w:rsidRDefault="00664606" w:rsidP="00664606">
      <w:pPr>
        <w:jc w:val="center"/>
        <w:rPr>
          <w:b/>
          <w:sz w:val="28"/>
          <w:szCs w:val="28"/>
        </w:rPr>
      </w:pPr>
      <w:r w:rsidRPr="0059023C">
        <w:rPr>
          <w:b/>
          <w:sz w:val="28"/>
          <w:szCs w:val="28"/>
        </w:rPr>
        <w:t xml:space="preserve"> БИЧУРСКОГО РАЙОНА</w:t>
      </w:r>
    </w:p>
    <w:p w:rsidR="00664606" w:rsidRPr="0059023C" w:rsidRDefault="00664606" w:rsidP="00664606">
      <w:pPr>
        <w:autoSpaceDE w:val="0"/>
        <w:autoSpaceDN w:val="0"/>
        <w:adjustRightInd w:val="0"/>
        <w:jc w:val="center"/>
        <w:rPr>
          <w:b/>
          <w:color w:val="2C2C2C"/>
          <w:sz w:val="28"/>
          <w:szCs w:val="28"/>
        </w:rPr>
      </w:pPr>
      <w:r w:rsidRPr="0059023C">
        <w:rPr>
          <w:b/>
          <w:color w:val="2C2C2C"/>
          <w:sz w:val="28"/>
          <w:szCs w:val="28"/>
        </w:rPr>
        <w:t>__________________________________________________________________</w:t>
      </w:r>
    </w:p>
    <w:p w:rsidR="00664606" w:rsidRDefault="00664606" w:rsidP="00664606">
      <w:pPr>
        <w:pStyle w:val="a3"/>
        <w:jc w:val="center"/>
        <w:rPr>
          <w:sz w:val="28"/>
        </w:rPr>
      </w:pPr>
    </w:p>
    <w:p w:rsidR="00664606" w:rsidRDefault="00664606" w:rsidP="00664606">
      <w:pPr>
        <w:pStyle w:val="a3"/>
        <w:jc w:val="center"/>
        <w:rPr>
          <w:sz w:val="28"/>
        </w:rPr>
      </w:pPr>
    </w:p>
    <w:p w:rsidR="00664606" w:rsidRPr="00047A0F" w:rsidRDefault="00664606" w:rsidP="00664606">
      <w:pPr>
        <w:pStyle w:val="a3"/>
        <w:jc w:val="center"/>
        <w:rPr>
          <w:sz w:val="28"/>
        </w:rPr>
      </w:pPr>
      <w:r w:rsidRPr="00047A0F">
        <w:rPr>
          <w:sz w:val="28"/>
        </w:rPr>
        <w:t>ПОСТАНОВЛЕНИЕ</w:t>
      </w:r>
    </w:p>
    <w:p w:rsidR="00664606" w:rsidRPr="00047A0F" w:rsidRDefault="00664606" w:rsidP="00664606">
      <w:pPr>
        <w:pStyle w:val="a3"/>
        <w:jc w:val="center"/>
        <w:rPr>
          <w:sz w:val="28"/>
        </w:rPr>
      </w:pPr>
      <w:r>
        <w:rPr>
          <w:sz w:val="28"/>
        </w:rPr>
        <w:t xml:space="preserve"> </w:t>
      </w:r>
    </w:p>
    <w:p w:rsidR="00664606" w:rsidRDefault="00664606" w:rsidP="00664606">
      <w:pPr>
        <w:pStyle w:val="a3"/>
        <w:rPr>
          <w:sz w:val="28"/>
        </w:rPr>
      </w:pPr>
      <w:r w:rsidRPr="00047A0F">
        <w:rPr>
          <w:sz w:val="28"/>
        </w:rPr>
        <w:t>«</w:t>
      </w:r>
      <w:r w:rsidR="00FD27D0">
        <w:rPr>
          <w:sz w:val="28"/>
          <w:u w:val="single"/>
        </w:rPr>
        <w:t>22</w:t>
      </w:r>
      <w:r w:rsidRPr="00047A0F">
        <w:rPr>
          <w:sz w:val="28"/>
        </w:rPr>
        <w:t>»</w:t>
      </w:r>
      <w:r w:rsidR="00BF20D5">
        <w:rPr>
          <w:sz w:val="28"/>
        </w:rPr>
        <w:t xml:space="preserve">  марта</w:t>
      </w:r>
      <w:r>
        <w:rPr>
          <w:sz w:val="28"/>
        </w:rPr>
        <w:t xml:space="preserve"> </w:t>
      </w:r>
      <w:r w:rsidRPr="00047A0F">
        <w:rPr>
          <w:sz w:val="28"/>
        </w:rPr>
        <w:t xml:space="preserve">  </w:t>
      </w:r>
      <w:r>
        <w:rPr>
          <w:sz w:val="28"/>
          <w:u w:val="single"/>
        </w:rPr>
        <w:t xml:space="preserve"> 2021 </w:t>
      </w:r>
      <w:r w:rsidRPr="00047A0F">
        <w:rPr>
          <w:sz w:val="28"/>
          <w:u w:val="single"/>
        </w:rPr>
        <w:t>г.</w:t>
      </w:r>
      <w:r w:rsidRPr="00047A0F">
        <w:rPr>
          <w:sz w:val="28"/>
        </w:rPr>
        <w:t xml:space="preserve">                 </w:t>
      </w:r>
      <w:r>
        <w:rPr>
          <w:sz w:val="28"/>
        </w:rPr>
        <w:t xml:space="preserve">                                                     </w:t>
      </w:r>
      <w:r w:rsidRPr="00047A0F">
        <w:rPr>
          <w:sz w:val="28"/>
        </w:rPr>
        <w:t xml:space="preserve">   №  </w:t>
      </w:r>
      <w:r w:rsidR="00FD27D0">
        <w:rPr>
          <w:sz w:val="28"/>
          <w:u w:val="single"/>
        </w:rPr>
        <w:t>5</w:t>
      </w:r>
      <w:r w:rsidRPr="00047A0F">
        <w:rPr>
          <w:sz w:val="28"/>
        </w:rPr>
        <w:t xml:space="preserve">                    </w:t>
      </w:r>
    </w:p>
    <w:p w:rsidR="00664606" w:rsidRDefault="00664606" w:rsidP="00664606">
      <w:pPr>
        <w:pStyle w:val="a3"/>
        <w:rPr>
          <w:sz w:val="18"/>
          <w:szCs w:val="18"/>
        </w:rPr>
      </w:pPr>
      <w:r w:rsidRPr="0059023C">
        <w:rPr>
          <w:sz w:val="18"/>
          <w:szCs w:val="18"/>
        </w:rPr>
        <w:t xml:space="preserve"> </w:t>
      </w:r>
    </w:p>
    <w:p w:rsidR="00664606" w:rsidRPr="0059023C" w:rsidRDefault="00664606" w:rsidP="00664606">
      <w:pPr>
        <w:pStyle w:val="a3"/>
        <w:rPr>
          <w:sz w:val="18"/>
          <w:szCs w:val="18"/>
        </w:rPr>
      </w:pPr>
      <w:r w:rsidRPr="0059023C">
        <w:rPr>
          <w:sz w:val="18"/>
          <w:szCs w:val="18"/>
        </w:rPr>
        <w:t xml:space="preserve"> с.  БИЛЮТАЙ             </w:t>
      </w:r>
    </w:p>
    <w:p w:rsidR="003935A5" w:rsidRDefault="003935A5"/>
    <w:p w:rsidR="00664606" w:rsidRDefault="00664606"/>
    <w:p w:rsidR="00664606" w:rsidRDefault="00664606" w:rsidP="00664606">
      <w:pPr>
        <w:jc w:val="center"/>
        <w:rPr>
          <w:sz w:val="24"/>
          <w:szCs w:val="24"/>
        </w:rPr>
      </w:pPr>
      <w:r w:rsidRPr="00664606">
        <w:rPr>
          <w:sz w:val="24"/>
          <w:szCs w:val="24"/>
        </w:rPr>
        <w:t>О ПРИСВОЕНИИ АДРЕСА</w:t>
      </w:r>
      <w:r>
        <w:rPr>
          <w:sz w:val="24"/>
          <w:szCs w:val="24"/>
        </w:rPr>
        <w:t>.</w:t>
      </w:r>
    </w:p>
    <w:p w:rsidR="00664606" w:rsidRDefault="00664606" w:rsidP="00664606">
      <w:pPr>
        <w:rPr>
          <w:sz w:val="24"/>
          <w:szCs w:val="24"/>
        </w:rPr>
      </w:pPr>
      <w:r>
        <w:rPr>
          <w:sz w:val="24"/>
          <w:szCs w:val="24"/>
        </w:rPr>
        <w:t>Руководствуясь Федеральному Закону « 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 от 28 декабря 2013 г № 443-ФЗ, постановлением Правительства Российской Федерации от 19 ноября 2014 года № 1221 «Об утверждении Правил присвоения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изменения и аннулирования адресов», в связи с присвоением адресного объекта:</w:t>
      </w:r>
      <w:r w:rsidR="00FD27D0">
        <w:rPr>
          <w:sz w:val="24"/>
          <w:szCs w:val="24"/>
        </w:rPr>
        <w:t xml:space="preserve"> дом</w:t>
      </w:r>
    </w:p>
    <w:p w:rsidR="00664606" w:rsidRDefault="00664606" w:rsidP="00664606">
      <w:pPr>
        <w:rPr>
          <w:sz w:val="24"/>
          <w:szCs w:val="24"/>
        </w:rPr>
      </w:pPr>
    </w:p>
    <w:p w:rsidR="00664606" w:rsidRDefault="00664606" w:rsidP="00664606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664606" w:rsidRDefault="00664606" w:rsidP="00664606">
      <w:pPr>
        <w:rPr>
          <w:sz w:val="24"/>
          <w:szCs w:val="24"/>
        </w:rPr>
      </w:pPr>
      <w:r>
        <w:rPr>
          <w:sz w:val="24"/>
          <w:szCs w:val="24"/>
        </w:rPr>
        <w:t>1.Присвоить адрес: Российская Федерация, Республика Бурятия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Бичурский муниципальный район, сельское поселение «Билютайское», </w:t>
      </w:r>
      <w:r w:rsidR="00BF20D5">
        <w:rPr>
          <w:sz w:val="24"/>
          <w:szCs w:val="24"/>
        </w:rPr>
        <w:t>село Билютай, улица Молодёжная</w:t>
      </w:r>
      <w:r w:rsidR="00FD27D0">
        <w:rPr>
          <w:sz w:val="24"/>
          <w:szCs w:val="24"/>
        </w:rPr>
        <w:t>, дом 11</w:t>
      </w:r>
      <w:r w:rsidR="0099105F">
        <w:rPr>
          <w:sz w:val="24"/>
          <w:szCs w:val="24"/>
        </w:rPr>
        <w:t>, кадастровый номер 03:03:040</w:t>
      </w:r>
      <w:r w:rsidR="00FD27D0">
        <w:rPr>
          <w:sz w:val="24"/>
          <w:szCs w:val="24"/>
        </w:rPr>
        <w:t>111:38</w:t>
      </w:r>
      <w:bookmarkStart w:id="0" w:name="_GoBack"/>
      <w:bookmarkEnd w:id="0"/>
    </w:p>
    <w:p w:rsidR="0099105F" w:rsidRDefault="0099105F" w:rsidP="00664606">
      <w:pPr>
        <w:rPr>
          <w:sz w:val="24"/>
          <w:szCs w:val="24"/>
        </w:rPr>
      </w:pPr>
      <w:r>
        <w:rPr>
          <w:sz w:val="24"/>
          <w:szCs w:val="24"/>
        </w:rPr>
        <w:t>2. Внести изменения в ФИАС.</w:t>
      </w:r>
    </w:p>
    <w:p w:rsidR="0099105F" w:rsidRDefault="0099105F" w:rsidP="00664606">
      <w:pPr>
        <w:rPr>
          <w:sz w:val="24"/>
          <w:szCs w:val="24"/>
        </w:rPr>
      </w:pPr>
    </w:p>
    <w:p w:rsidR="0099105F" w:rsidRDefault="0099105F" w:rsidP="00664606">
      <w:pPr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со дня подписания.</w:t>
      </w:r>
    </w:p>
    <w:p w:rsidR="0099105F" w:rsidRDefault="0099105F" w:rsidP="00664606">
      <w:pPr>
        <w:rPr>
          <w:sz w:val="24"/>
          <w:szCs w:val="24"/>
        </w:rPr>
      </w:pPr>
    </w:p>
    <w:p w:rsidR="0099105F" w:rsidRDefault="0099105F" w:rsidP="00664606">
      <w:pPr>
        <w:rPr>
          <w:sz w:val="24"/>
          <w:szCs w:val="24"/>
        </w:rPr>
      </w:pPr>
    </w:p>
    <w:p w:rsidR="0099105F" w:rsidRDefault="0099105F" w:rsidP="00664606">
      <w:pPr>
        <w:rPr>
          <w:sz w:val="24"/>
          <w:szCs w:val="24"/>
        </w:rPr>
      </w:pPr>
    </w:p>
    <w:p w:rsidR="0099105F" w:rsidRDefault="0099105F" w:rsidP="00664606">
      <w:pPr>
        <w:rPr>
          <w:sz w:val="24"/>
          <w:szCs w:val="24"/>
        </w:rPr>
      </w:pPr>
    </w:p>
    <w:p w:rsidR="0099105F" w:rsidRPr="00664606" w:rsidRDefault="0099105F" w:rsidP="00664606">
      <w:pPr>
        <w:rPr>
          <w:sz w:val="24"/>
          <w:szCs w:val="24"/>
        </w:rPr>
      </w:pPr>
      <w:r>
        <w:rPr>
          <w:sz w:val="24"/>
          <w:szCs w:val="24"/>
        </w:rPr>
        <w:t>Глава МО-СП «Билютайское»                                                               Г.И.Тимофеева</w:t>
      </w:r>
    </w:p>
    <w:sectPr w:rsidR="0099105F" w:rsidRPr="0066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88"/>
    <w:rsid w:val="0015023B"/>
    <w:rsid w:val="00172044"/>
    <w:rsid w:val="002D2527"/>
    <w:rsid w:val="003935A5"/>
    <w:rsid w:val="003A7736"/>
    <w:rsid w:val="004C27DF"/>
    <w:rsid w:val="00523164"/>
    <w:rsid w:val="00647188"/>
    <w:rsid w:val="00664606"/>
    <w:rsid w:val="0099105F"/>
    <w:rsid w:val="009A356C"/>
    <w:rsid w:val="00BF20D5"/>
    <w:rsid w:val="00CF5EE1"/>
    <w:rsid w:val="00DC569A"/>
    <w:rsid w:val="00E34846"/>
    <w:rsid w:val="00FB344B"/>
    <w:rsid w:val="00FD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606"/>
    <w:rPr>
      <w:sz w:val="24"/>
    </w:rPr>
  </w:style>
  <w:style w:type="character" w:customStyle="1" w:styleId="a4">
    <w:name w:val="Основной текст Знак"/>
    <w:basedOn w:val="a0"/>
    <w:link w:val="a3"/>
    <w:rsid w:val="0066460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606"/>
    <w:rPr>
      <w:sz w:val="24"/>
    </w:rPr>
  </w:style>
  <w:style w:type="character" w:customStyle="1" w:styleId="a4">
    <w:name w:val="Основной текст Знак"/>
    <w:basedOn w:val="a0"/>
    <w:link w:val="a3"/>
    <w:rsid w:val="0066460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2021-01-21T01:37:00Z</dcterms:created>
  <dcterms:modified xsi:type="dcterms:W3CDTF">2021-03-22T02:26:00Z</dcterms:modified>
</cp:coreProperties>
</file>