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6" w:rsidRDefault="00E763F6" w:rsidP="00E763F6">
      <w:pPr>
        <w:pBdr>
          <w:bottom w:val="single" w:sz="12" w:space="1" w:color="auto"/>
        </w:pBdr>
        <w:jc w:val="center"/>
        <w:rPr>
          <w:b/>
          <w:bCs/>
        </w:rPr>
      </w:pPr>
      <w:r w:rsidRPr="00F975AF">
        <w:rPr>
          <w:b/>
          <w:bCs/>
        </w:rPr>
        <w:t>МУНИЦИПАЛЬНОЕ ОБРАЗОВАНИЕ  СЕЛЬСКОЕ ПОСЕЛЕНИЕ «БИЛЮТАЙСКОЕ» БИЧУРСКИЙ РАЙОН</w:t>
      </w:r>
    </w:p>
    <w:p w:rsidR="00E763F6" w:rsidRDefault="00E763F6" w:rsidP="00E763F6">
      <w:pPr>
        <w:jc w:val="center"/>
        <w:rPr>
          <w:b/>
          <w:bCs/>
        </w:rPr>
      </w:pPr>
    </w:p>
    <w:p w:rsidR="00E763F6" w:rsidRDefault="00E763F6" w:rsidP="00E763F6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</w:p>
    <w:p w:rsidR="00E763F6" w:rsidRDefault="00E763F6" w:rsidP="00E763F6">
      <w:pPr>
        <w:jc w:val="center"/>
        <w:rPr>
          <w:b/>
          <w:bCs/>
        </w:rPr>
      </w:pPr>
      <w:r>
        <w:rPr>
          <w:b/>
          <w:bCs/>
        </w:rPr>
        <w:t>общего собрания граждан.</w:t>
      </w:r>
    </w:p>
    <w:p w:rsidR="00E763F6" w:rsidRDefault="00E763F6" w:rsidP="00E763F6">
      <w:pPr>
        <w:rPr>
          <w:b/>
          <w:bCs/>
        </w:rPr>
      </w:pPr>
      <w:r>
        <w:rPr>
          <w:b/>
          <w:bCs/>
        </w:rPr>
        <w:t xml:space="preserve">06.05.2014 г.                             </w:t>
      </w:r>
    </w:p>
    <w:p w:rsidR="00E763F6" w:rsidRDefault="00E763F6" w:rsidP="00E763F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533AF8">
        <w:rPr>
          <w:b/>
          <w:bCs/>
        </w:rPr>
        <w:t xml:space="preserve">   На собрании присутствовало 58</w:t>
      </w:r>
      <w:r>
        <w:rPr>
          <w:b/>
          <w:bCs/>
        </w:rPr>
        <w:t xml:space="preserve"> человек</w:t>
      </w:r>
    </w:p>
    <w:p w:rsidR="00E763F6" w:rsidRDefault="00E763F6" w:rsidP="00E763F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Председатель собрания – Туйманова Е.К. - </w:t>
      </w:r>
    </w:p>
    <w:p w:rsidR="00E763F6" w:rsidRDefault="00E763F6" w:rsidP="00E763F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глава МО-СП «Билютайское»</w:t>
      </w:r>
    </w:p>
    <w:p w:rsidR="00E763F6" w:rsidRDefault="00E763F6" w:rsidP="00E763F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секретарь – Тимофеева Е.С.</w:t>
      </w:r>
    </w:p>
    <w:p w:rsidR="006F2C03" w:rsidRDefault="00E763F6" w:rsidP="006F2C03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533AF8">
        <w:rPr>
          <w:b/>
          <w:bCs/>
        </w:rPr>
        <w:t xml:space="preserve">                 приглашённые: г</w:t>
      </w:r>
      <w:r w:rsidR="006F2C03">
        <w:rPr>
          <w:b/>
          <w:bCs/>
        </w:rPr>
        <w:t>лава</w:t>
      </w:r>
      <w:r>
        <w:rPr>
          <w:b/>
          <w:bCs/>
        </w:rPr>
        <w:t xml:space="preserve">  </w:t>
      </w:r>
      <w:r w:rsidR="006F2C03">
        <w:rPr>
          <w:b/>
          <w:bCs/>
        </w:rPr>
        <w:t>Мо «Бичурский район»</w:t>
      </w:r>
      <w:r>
        <w:rPr>
          <w:b/>
          <w:bCs/>
        </w:rPr>
        <w:t xml:space="preserve">                                                            </w:t>
      </w:r>
      <w:r w:rsidR="006F2C03">
        <w:rPr>
          <w:b/>
          <w:bCs/>
        </w:rPr>
        <w:t xml:space="preserve"> </w:t>
      </w:r>
      <w:r w:rsidR="00533AF8">
        <w:rPr>
          <w:b/>
          <w:bCs/>
        </w:rPr>
        <w:t xml:space="preserve"> - Калашников В.Г.</w:t>
      </w:r>
      <w:r w:rsidR="006F2C03">
        <w:rPr>
          <w:b/>
          <w:bCs/>
        </w:rPr>
        <w:t xml:space="preserve">                                                                                                                                                                     Начальник Бичурского филиала ветеринарии        </w:t>
      </w:r>
    </w:p>
    <w:p w:rsidR="006F2C03" w:rsidRDefault="006F2C03" w:rsidP="00E763F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- Пойманов А.Ю.</w:t>
      </w:r>
    </w:p>
    <w:p w:rsidR="00E763F6" w:rsidRDefault="00E763F6" w:rsidP="006F2C03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6F2C03">
        <w:rPr>
          <w:b/>
          <w:bCs/>
        </w:rPr>
        <w:t xml:space="preserve">                      Участковый уполномоченный милиции ОВД – Ястребов Д.Г.</w:t>
      </w:r>
    </w:p>
    <w:p w:rsidR="006F2C03" w:rsidRDefault="006F2C03" w:rsidP="006F2C03">
      <w:pPr>
        <w:jc w:val="right"/>
        <w:rPr>
          <w:b/>
          <w:bCs/>
        </w:rPr>
      </w:pPr>
    </w:p>
    <w:p w:rsidR="006F2C03" w:rsidRDefault="006F2C03" w:rsidP="006F2C03">
      <w:pPr>
        <w:jc w:val="center"/>
        <w:rPr>
          <w:b/>
          <w:bCs/>
        </w:rPr>
      </w:pPr>
      <w:r>
        <w:rPr>
          <w:b/>
          <w:bCs/>
        </w:rPr>
        <w:t>ПОВЕСТКА</w:t>
      </w:r>
    </w:p>
    <w:p w:rsidR="006F2C03" w:rsidRDefault="006F2C03" w:rsidP="006F2C03">
      <w:pPr>
        <w:jc w:val="center"/>
        <w:rPr>
          <w:b/>
          <w:bCs/>
        </w:rPr>
      </w:pPr>
    </w:p>
    <w:p w:rsidR="006F2C03" w:rsidRDefault="006F2C03" w:rsidP="006F2C03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 xml:space="preserve">Отчёт главы МО-СП «Билютайское» </w:t>
      </w:r>
      <w:proofErr w:type="spellStart"/>
      <w:r>
        <w:rPr>
          <w:bCs/>
        </w:rPr>
        <w:t>Туймановой</w:t>
      </w:r>
      <w:proofErr w:type="spellEnd"/>
      <w:r>
        <w:rPr>
          <w:bCs/>
        </w:rPr>
        <w:t xml:space="preserve"> Е.К.</w:t>
      </w:r>
      <w:r w:rsidR="00791117">
        <w:rPr>
          <w:bCs/>
        </w:rPr>
        <w:t xml:space="preserve"> о деятельности администрации  муниципального образования – сельское поселение «Билютайское» за 2013 год.</w:t>
      </w:r>
    </w:p>
    <w:p w:rsidR="00791117" w:rsidRDefault="00791117" w:rsidP="006F2C03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О подготовке к новому учебному году – директор школы Болонева О.Г.</w:t>
      </w:r>
    </w:p>
    <w:p w:rsidR="00791117" w:rsidRDefault="00791117" w:rsidP="006F2C03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Новые требования законодательства РФ в области ветеринарии – начальник Бичурского филиала бюджетного учреждения ветеринарии Пойманов А.Ю.</w:t>
      </w:r>
    </w:p>
    <w:p w:rsidR="00791117" w:rsidRDefault="00791117" w:rsidP="006F2C03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Профилактика правонарушений – участковый уполномоченный Ястребов Д.Г.</w:t>
      </w:r>
    </w:p>
    <w:p w:rsidR="00791117" w:rsidRDefault="00791117" w:rsidP="006F2C03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Разное. Вопросы и ответы.</w:t>
      </w:r>
    </w:p>
    <w:p w:rsidR="00791117" w:rsidRDefault="00791117" w:rsidP="00791117">
      <w:pPr>
        <w:rPr>
          <w:bCs/>
        </w:rPr>
      </w:pPr>
    </w:p>
    <w:p w:rsidR="00791117" w:rsidRDefault="00791117" w:rsidP="00791117">
      <w:pPr>
        <w:rPr>
          <w:bCs/>
        </w:rPr>
      </w:pPr>
      <w:r>
        <w:rPr>
          <w:bCs/>
        </w:rPr>
        <w:t xml:space="preserve">   По первому вопросу заслушивали главу поселения </w:t>
      </w:r>
      <w:proofErr w:type="spellStart"/>
      <w:r>
        <w:rPr>
          <w:bCs/>
        </w:rPr>
        <w:t>Туйманову</w:t>
      </w:r>
      <w:proofErr w:type="spellEnd"/>
      <w:r>
        <w:rPr>
          <w:bCs/>
        </w:rPr>
        <w:t xml:space="preserve"> Е.К. </w:t>
      </w:r>
    </w:p>
    <w:p w:rsidR="00917AD8" w:rsidRDefault="00791117" w:rsidP="00791117">
      <w:pPr>
        <w:rPr>
          <w:bCs/>
        </w:rPr>
      </w:pPr>
      <w:r>
        <w:rPr>
          <w:bCs/>
        </w:rPr>
        <w:t xml:space="preserve">Елена Климовна отчиталась по всем </w:t>
      </w:r>
      <w:r w:rsidR="00A5048E">
        <w:rPr>
          <w:bCs/>
        </w:rPr>
        <w:t>раз</w:t>
      </w:r>
      <w:r w:rsidR="00917AD8">
        <w:rPr>
          <w:bCs/>
        </w:rPr>
        <w:t xml:space="preserve">делам </w:t>
      </w:r>
    </w:p>
    <w:p w:rsidR="00791117" w:rsidRPr="00917AD8" w:rsidRDefault="00917AD8" w:rsidP="00791117">
      <w:pPr>
        <w:rPr>
          <w:b/>
          <w:bCs/>
        </w:rPr>
      </w:pPr>
      <w:r>
        <w:rPr>
          <w:bCs/>
        </w:rPr>
        <w:t xml:space="preserve">    </w:t>
      </w:r>
      <w:r w:rsidRPr="00917AD8">
        <w:rPr>
          <w:b/>
          <w:bCs/>
        </w:rPr>
        <w:t>1. Экономического развития:</w:t>
      </w:r>
    </w:p>
    <w:p w:rsidR="00917AD8" w:rsidRDefault="00917AD8" w:rsidP="00791117">
      <w:pPr>
        <w:rPr>
          <w:bCs/>
        </w:rPr>
      </w:pPr>
      <w:r>
        <w:rPr>
          <w:bCs/>
        </w:rPr>
        <w:t xml:space="preserve"> 1.1. прогнозирование, планирование и анализ социально-экономического развития района;</w:t>
      </w:r>
    </w:p>
    <w:p w:rsidR="00917AD8" w:rsidRDefault="00917AD8" w:rsidP="00791117">
      <w:pPr>
        <w:rPr>
          <w:bCs/>
        </w:rPr>
      </w:pPr>
      <w:r>
        <w:rPr>
          <w:bCs/>
        </w:rPr>
        <w:t xml:space="preserve"> 1.2. о деятельности по повышению доходов бюджета поселения;</w:t>
      </w:r>
    </w:p>
    <w:p w:rsidR="00917AD8" w:rsidRDefault="00917AD8" w:rsidP="00791117">
      <w:pPr>
        <w:rPr>
          <w:bCs/>
        </w:rPr>
      </w:pPr>
      <w:r>
        <w:rPr>
          <w:bCs/>
        </w:rPr>
        <w:t xml:space="preserve"> 1.3. о деятельности  по развитию рынка труда и повышения доходов населения;</w:t>
      </w:r>
    </w:p>
    <w:p w:rsidR="00917AD8" w:rsidRPr="00791117" w:rsidRDefault="00917AD8" w:rsidP="00791117">
      <w:pPr>
        <w:rPr>
          <w:bCs/>
        </w:rPr>
      </w:pPr>
      <w:r>
        <w:rPr>
          <w:bCs/>
        </w:rPr>
        <w:t xml:space="preserve"> 1.4. о деятельности по развитию сельского хозяйства;</w:t>
      </w:r>
    </w:p>
    <w:p w:rsidR="00917AD8" w:rsidRDefault="00917AD8" w:rsidP="00917AD8">
      <w:pPr>
        <w:rPr>
          <w:b/>
          <w:bCs/>
        </w:rPr>
      </w:pPr>
      <w:r>
        <w:rPr>
          <w:b/>
          <w:bCs/>
        </w:rPr>
        <w:t xml:space="preserve">    2. Социальная сфера:</w:t>
      </w:r>
    </w:p>
    <w:p w:rsidR="006F2C03" w:rsidRDefault="00917AD8" w:rsidP="00917AD8">
      <w:pPr>
        <w:rPr>
          <w:bCs/>
        </w:rPr>
      </w:pPr>
      <w:r>
        <w:rPr>
          <w:b/>
          <w:bCs/>
        </w:rPr>
        <w:t xml:space="preserve"> </w:t>
      </w:r>
      <w:r w:rsidRPr="00917AD8">
        <w:rPr>
          <w:bCs/>
        </w:rPr>
        <w:t xml:space="preserve">2.2. </w:t>
      </w:r>
      <w:r>
        <w:rPr>
          <w:bCs/>
        </w:rPr>
        <w:t>Социальная поддержка;</w:t>
      </w:r>
    </w:p>
    <w:p w:rsidR="00917AD8" w:rsidRDefault="00917AD8" w:rsidP="00917AD8">
      <w:pPr>
        <w:rPr>
          <w:bCs/>
        </w:rPr>
      </w:pPr>
      <w:r>
        <w:rPr>
          <w:bCs/>
        </w:rPr>
        <w:t xml:space="preserve"> 2.3. Образование;</w:t>
      </w:r>
    </w:p>
    <w:p w:rsidR="00917AD8" w:rsidRDefault="00917AD8" w:rsidP="00917AD8">
      <w:pPr>
        <w:rPr>
          <w:bCs/>
        </w:rPr>
      </w:pPr>
      <w:r>
        <w:rPr>
          <w:bCs/>
        </w:rPr>
        <w:t xml:space="preserve"> 2.4. Культура.</w:t>
      </w:r>
    </w:p>
    <w:p w:rsidR="00917AD8" w:rsidRDefault="00917AD8" w:rsidP="00917AD8">
      <w:pPr>
        <w:rPr>
          <w:b/>
          <w:bCs/>
        </w:rPr>
      </w:pPr>
      <w:r w:rsidRPr="00917AD8">
        <w:rPr>
          <w:b/>
          <w:bCs/>
        </w:rPr>
        <w:t xml:space="preserve">    3.</w:t>
      </w:r>
      <w:r>
        <w:rPr>
          <w:b/>
          <w:bCs/>
        </w:rPr>
        <w:t xml:space="preserve"> Градостроительная деятельность.</w:t>
      </w:r>
    </w:p>
    <w:p w:rsidR="00917AD8" w:rsidRDefault="00917AD8" w:rsidP="00917AD8">
      <w:pPr>
        <w:rPr>
          <w:b/>
          <w:bCs/>
        </w:rPr>
      </w:pPr>
      <w:r>
        <w:rPr>
          <w:b/>
          <w:bCs/>
        </w:rPr>
        <w:t xml:space="preserve">    4. Архивная деятельность.</w:t>
      </w:r>
    </w:p>
    <w:p w:rsidR="00C70B02" w:rsidRDefault="00917AD8" w:rsidP="00917AD8">
      <w:pPr>
        <w:rPr>
          <w:b/>
          <w:bCs/>
        </w:rPr>
      </w:pPr>
      <w:r>
        <w:rPr>
          <w:b/>
          <w:bCs/>
        </w:rPr>
        <w:t xml:space="preserve">    5. Исполнение бюджета поселения</w:t>
      </w:r>
      <w:r w:rsidR="00C70B02">
        <w:rPr>
          <w:b/>
          <w:bCs/>
        </w:rPr>
        <w:t>.</w:t>
      </w:r>
    </w:p>
    <w:p w:rsidR="00C70B02" w:rsidRDefault="00C70B02" w:rsidP="00917AD8">
      <w:pPr>
        <w:rPr>
          <w:b/>
          <w:bCs/>
        </w:rPr>
      </w:pPr>
      <w:r>
        <w:rPr>
          <w:b/>
          <w:bCs/>
        </w:rPr>
        <w:t xml:space="preserve">    6. Организация сбора и вывоза бытовых  отходов.</w:t>
      </w:r>
    </w:p>
    <w:p w:rsidR="00C70B02" w:rsidRDefault="00C70B02" w:rsidP="00917AD8">
      <w:pPr>
        <w:rPr>
          <w:b/>
          <w:bCs/>
        </w:rPr>
      </w:pPr>
      <w:r>
        <w:rPr>
          <w:b/>
          <w:bCs/>
        </w:rPr>
        <w:t xml:space="preserve">    7. Административная деятельность.</w:t>
      </w:r>
    </w:p>
    <w:p w:rsidR="00917AD8" w:rsidRDefault="00C70B02" w:rsidP="00917AD8">
      <w:pPr>
        <w:rPr>
          <w:bCs/>
        </w:rPr>
      </w:pPr>
      <w:r w:rsidRPr="00C70B02">
        <w:rPr>
          <w:bCs/>
        </w:rPr>
        <w:t>По второму вопросу</w:t>
      </w:r>
      <w:r w:rsidR="00917AD8" w:rsidRPr="00C70B02">
        <w:rPr>
          <w:bCs/>
        </w:rPr>
        <w:t xml:space="preserve">  </w:t>
      </w:r>
      <w:r>
        <w:rPr>
          <w:bCs/>
        </w:rPr>
        <w:t>«О подготовке к новому учебному году» выступила директор школы Болонева О.Г.</w:t>
      </w:r>
    </w:p>
    <w:p w:rsidR="008E769A" w:rsidRDefault="00C70B02" w:rsidP="00917AD8">
      <w:pPr>
        <w:rPr>
          <w:bCs/>
        </w:rPr>
      </w:pPr>
      <w:r>
        <w:rPr>
          <w:bCs/>
        </w:rPr>
        <w:t>Ольга Григорьевна начала своё выступление с проблем школы</w:t>
      </w:r>
      <w:r w:rsidR="008E769A">
        <w:rPr>
          <w:bCs/>
        </w:rPr>
        <w:t xml:space="preserve">. Ещё не закончился этот учебный год, а мы уже вынуждены говорить о подготовке к новому учебному году, потому как не один новый учебный год не обошёлся без проблем из-за надзорных органов. И самый грозный, как вы знаете это РОСПОТРЕБНАДЗОР. Как бы мы не </w:t>
      </w:r>
      <w:r w:rsidR="008E769A">
        <w:rPr>
          <w:bCs/>
        </w:rPr>
        <w:lastRenderedPageBreak/>
        <w:t xml:space="preserve">старались, </w:t>
      </w:r>
      <w:proofErr w:type="spellStart"/>
      <w:r w:rsidR="008E769A">
        <w:rPr>
          <w:bCs/>
        </w:rPr>
        <w:t>Роспотребнадзор</w:t>
      </w:r>
      <w:proofErr w:type="spellEnd"/>
      <w:r w:rsidR="008E769A">
        <w:rPr>
          <w:bCs/>
        </w:rPr>
        <w:t xml:space="preserve"> найдёт причину, чтобы выписать предписание. Наибольшая проблема в школе это пищеблок.</w:t>
      </w:r>
    </w:p>
    <w:p w:rsidR="00856865" w:rsidRDefault="008E769A" w:rsidP="00917AD8">
      <w:pPr>
        <w:rPr>
          <w:bCs/>
        </w:rPr>
      </w:pPr>
      <w:r>
        <w:rPr>
          <w:bCs/>
        </w:rPr>
        <w:t>Благодаря депутату Народного Хурала В.А. Павлову и компании «Альянс-стро</w:t>
      </w:r>
      <w:proofErr w:type="gramStart"/>
      <w:r>
        <w:rPr>
          <w:bCs/>
        </w:rPr>
        <w:t>й-</w:t>
      </w:r>
      <w:proofErr w:type="gramEnd"/>
      <w:r>
        <w:rPr>
          <w:bCs/>
        </w:rPr>
        <w:t xml:space="preserve"> сервис»</w:t>
      </w:r>
      <w:r w:rsidR="00276274">
        <w:rPr>
          <w:bCs/>
        </w:rPr>
        <w:t xml:space="preserve">, сделавшей капитальный ремонт пищеблока, оборудовали благоустроенный туалет. </w:t>
      </w:r>
    </w:p>
    <w:p w:rsidR="00A73070" w:rsidRDefault="00276274" w:rsidP="00917AD8">
      <w:pPr>
        <w:rPr>
          <w:bCs/>
        </w:rPr>
      </w:pPr>
      <w:r>
        <w:rPr>
          <w:bCs/>
        </w:rPr>
        <w:t>Также большую помощь школе оказывают трудовой коллектив, Управляющий Совет, родители</w:t>
      </w:r>
      <w:r w:rsidR="00856865">
        <w:rPr>
          <w:bCs/>
        </w:rPr>
        <w:t xml:space="preserve">. </w:t>
      </w:r>
    </w:p>
    <w:p w:rsidR="00A73070" w:rsidRDefault="00856865" w:rsidP="00917AD8">
      <w:pPr>
        <w:rPr>
          <w:bCs/>
        </w:rPr>
      </w:pPr>
      <w:r>
        <w:rPr>
          <w:bCs/>
        </w:rPr>
        <w:t>Все отремонтировали, побелили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покрасили и опять предписание Роспотребнадзора</w:t>
      </w:r>
      <w:r w:rsidR="00A73070">
        <w:rPr>
          <w:bCs/>
        </w:rPr>
        <w:t>:</w:t>
      </w:r>
    </w:p>
    <w:p w:rsidR="00A73070" w:rsidRDefault="00A73070" w:rsidP="00A73070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Оборудовать раковины горячего водоснабжения и канализации.</w:t>
      </w:r>
    </w:p>
    <w:p w:rsidR="00A73070" w:rsidRDefault="00A73070" w:rsidP="00A73070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Для обработки продовольственного сырья требуется технологическое оборудование.</w:t>
      </w:r>
    </w:p>
    <w:p w:rsidR="00D73C84" w:rsidRDefault="00A73070" w:rsidP="00A73070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Оборудовать вытяжку</w:t>
      </w:r>
    </w:p>
    <w:p w:rsidR="00D73C84" w:rsidRDefault="00D73C84" w:rsidP="00A73070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Помещение привести в соответствие с </w:t>
      </w:r>
      <w:proofErr w:type="spellStart"/>
      <w:r>
        <w:rPr>
          <w:bCs/>
        </w:rPr>
        <w:t>Санпином</w:t>
      </w:r>
      <w:proofErr w:type="spellEnd"/>
      <w:r>
        <w:rPr>
          <w:bCs/>
        </w:rPr>
        <w:t>.</w:t>
      </w:r>
    </w:p>
    <w:p w:rsidR="00D73C84" w:rsidRDefault="00D73C84" w:rsidP="00A73070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Требуется ванна для мытья котлов.</w:t>
      </w:r>
    </w:p>
    <w:p w:rsidR="00D73C84" w:rsidRDefault="00D73C84" w:rsidP="00A73070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Обеспечить все кабинеты мебелью соответственно возрасту.</w:t>
      </w:r>
    </w:p>
    <w:p w:rsidR="00D73C84" w:rsidRDefault="00D73C84" w:rsidP="00A73070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Оборудовать умывальную раковину в кабинете химии.</w:t>
      </w:r>
    </w:p>
    <w:p w:rsidR="00D73C84" w:rsidRPr="00D73C84" w:rsidRDefault="00F73904" w:rsidP="00F73904">
      <w:pPr>
        <w:pStyle w:val="a3"/>
        <w:rPr>
          <w:bCs/>
        </w:rPr>
      </w:pPr>
      <w:r>
        <w:rPr>
          <w:bCs/>
        </w:rPr>
        <w:t>Все это обойдется примерно в 100 тысяч рублей, где их взять?</w:t>
      </w:r>
      <w:r w:rsidR="00D73C84">
        <w:rPr>
          <w:bCs/>
        </w:rPr>
        <w:t xml:space="preserve">   </w:t>
      </w:r>
    </w:p>
    <w:p w:rsidR="00D73C84" w:rsidRDefault="00D73C84" w:rsidP="00D73C84">
      <w:pPr>
        <w:rPr>
          <w:bCs/>
        </w:rPr>
      </w:pPr>
      <w:r>
        <w:rPr>
          <w:bCs/>
        </w:rPr>
        <w:t>В</w:t>
      </w:r>
      <w:r w:rsidR="00F73904">
        <w:rPr>
          <w:bCs/>
        </w:rPr>
        <w:t xml:space="preserve"> </w:t>
      </w:r>
      <w:r>
        <w:rPr>
          <w:bCs/>
        </w:rPr>
        <w:t xml:space="preserve">общем, надо полагать у надзорных органов аппетит растёт не по дням, а по часам. И в итоге Ольга Григорьевна  предложила поставить вопрос о строительстве новой школы. </w:t>
      </w:r>
    </w:p>
    <w:p w:rsidR="00D73C84" w:rsidRDefault="00D73C84" w:rsidP="00D73C84">
      <w:pPr>
        <w:rPr>
          <w:bCs/>
        </w:rPr>
      </w:pPr>
      <w:r>
        <w:rPr>
          <w:bCs/>
        </w:rPr>
        <w:t xml:space="preserve">   Ответил на выступление директора школы глава района Калашников В.Г.</w:t>
      </w:r>
    </w:p>
    <w:p w:rsidR="00686F55" w:rsidRDefault="00686F55" w:rsidP="00D73C84">
      <w:pPr>
        <w:rPr>
          <w:bCs/>
        </w:rPr>
      </w:pPr>
      <w:r>
        <w:rPr>
          <w:bCs/>
        </w:rPr>
        <w:t xml:space="preserve">В 2013 г. в школы района было вложено более 35 млн. рублей, как </w:t>
      </w:r>
      <w:proofErr w:type="gramStart"/>
      <w:r>
        <w:rPr>
          <w:bCs/>
        </w:rPr>
        <w:t>смогли</w:t>
      </w:r>
      <w:proofErr w:type="gramEnd"/>
      <w:r>
        <w:rPr>
          <w:bCs/>
        </w:rPr>
        <w:t xml:space="preserve"> помогли и вашей школе, перекинули с </w:t>
      </w:r>
      <w:proofErr w:type="spellStart"/>
      <w:r>
        <w:rPr>
          <w:bCs/>
        </w:rPr>
        <w:t>Шибертуйской</w:t>
      </w:r>
      <w:proofErr w:type="spellEnd"/>
      <w:r>
        <w:rPr>
          <w:bCs/>
        </w:rPr>
        <w:t xml:space="preserve"> школы 1млн 200т. Рублей. Будет возможность -  поможем и ещё, но не надо сдаваться, надо бороться, надзорные органы на то они и существуют, а мы будем биться и бороться и отстаивать школьные и дошкольные учреждения.</w:t>
      </w:r>
    </w:p>
    <w:p w:rsidR="00F73904" w:rsidRDefault="00686F55" w:rsidP="00D73C84">
      <w:pPr>
        <w:rPr>
          <w:bCs/>
        </w:rPr>
      </w:pPr>
      <w:r>
        <w:rPr>
          <w:bCs/>
        </w:rPr>
        <w:t xml:space="preserve">На ваш пищеблок 100 тыс. будем выбивать, закрыть школу мы не позволим. Ну, а как только появится первая программа, будем ставить вопрос о строительстве образовательного центра, Детского сада – школы. </w:t>
      </w:r>
    </w:p>
    <w:p w:rsidR="008E769A" w:rsidRDefault="00686F55" w:rsidP="00D73C84">
      <w:pPr>
        <w:rPr>
          <w:bCs/>
        </w:rPr>
      </w:pPr>
      <w:r>
        <w:rPr>
          <w:bCs/>
        </w:rPr>
        <w:t>В Бичурском районе самая большая образовательная сеть – 31 школа и мы постараемся сохранить их все.</w:t>
      </w:r>
      <w:r w:rsidR="00D73C84">
        <w:rPr>
          <w:bCs/>
        </w:rPr>
        <w:t xml:space="preserve"> </w:t>
      </w:r>
      <w:r w:rsidR="002E71AD" w:rsidRPr="00D73C84">
        <w:rPr>
          <w:bCs/>
        </w:rPr>
        <w:t xml:space="preserve"> </w:t>
      </w:r>
    </w:p>
    <w:p w:rsidR="00F73904" w:rsidRDefault="00F73904" w:rsidP="00D73C84">
      <w:pPr>
        <w:rPr>
          <w:bCs/>
        </w:rPr>
      </w:pPr>
      <w:r>
        <w:rPr>
          <w:bCs/>
        </w:rPr>
        <w:t>Все присутствовавшие в зале граждане горячо поддержали выступление главы района</w:t>
      </w:r>
    </w:p>
    <w:p w:rsidR="00F73904" w:rsidRDefault="00F73904" w:rsidP="00D73C84">
      <w:pPr>
        <w:rPr>
          <w:bCs/>
        </w:rPr>
      </w:pPr>
      <w:r>
        <w:rPr>
          <w:bCs/>
        </w:rPr>
        <w:t>Также Виталий Георгиевич сообщил, что уже в нынешнем году будет начата полная реконструкция Билютайского СДК, благодаря вовремя подготовленной проектно-сметной документации (ПСД).</w:t>
      </w:r>
    </w:p>
    <w:p w:rsidR="00F73904" w:rsidRDefault="00F73904" w:rsidP="00D73C84">
      <w:pPr>
        <w:rPr>
          <w:bCs/>
        </w:rPr>
      </w:pPr>
    </w:p>
    <w:p w:rsidR="00F73904" w:rsidRDefault="00F73904" w:rsidP="00D73C84">
      <w:pPr>
        <w:rPr>
          <w:bCs/>
        </w:rPr>
      </w:pPr>
      <w:r>
        <w:rPr>
          <w:bCs/>
        </w:rPr>
        <w:t xml:space="preserve">   Следующим было выступление начальника Бичурского филиала бюджетного учреждения ветеринарии </w:t>
      </w:r>
      <w:proofErr w:type="spellStart"/>
      <w:r>
        <w:rPr>
          <w:bCs/>
        </w:rPr>
        <w:t>Пойманова</w:t>
      </w:r>
      <w:proofErr w:type="spellEnd"/>
      <w:r>
        <w:rPr>
          <w:bCs/>
        </w:rPr>
        <w:t xml:space="preserve"> А.Ю.</w:t>
      </w:r>
    </w:p>
    <w:p w:rsidR="00F73904" w:rsidRDefault="00F73904" w:rsidP="00D73C84">
      <w:pPr>
        <w:rPr>
          <w:bCs/>
        </w:rPr>
      </w:pPr>
      <w:r>
        <w:rPr>
          <w:bCs/>
        </w:rPr>
        <w:t xml:space="preserve">Андрей Юрьевич ознакомил население </w:t>
      </w:r>
      <w:proofErr w:type="spellStart"/>
      <w:r>
        <w:rPr>
          <w:bCs/>
        </w:rPr>
        <w:t>Билютая</w:t>
      </w:r>
      <w:proofErr w:type="spellEnd"/>
      <w:r>
        <w:rPr>
          <w:bCs/>
        </w:rPr>
        <w:t xml:space="preserve"> с нововведениями в ветеринарии.</w:t>
      </w:r>
    </w:p>
    <w:p w:rsidR="004F18C9" w:rsidRDefault="00F73904" w:rsidP="00D51C3B">
      <w:pPr>
        <w:pStyle w:val="a3"/>
        <w:numPr>
          <w:ilvl w:val="0"/>
          <w:numId w:val="5"/>
        </w:numPr>
        <w:rPr>
          <w:bCs/>
        </w:rPr>
      </w:pPr>
      <w:r w:rsidRPr="00F73904">
        <w:rPr>
          <w:bCs/>
        </w:rPr>
        <w:t>Запрет на подворный убой скота с целью продаж</w:t>
      </w:r>
      <w:r>
        <w:rPr>
          <w:bCs/>
        </w:rPr>
        <w:t>.</w:t>
      </w:r>
      <w:r w:rsidR="004F18C9">
        <w:rPr>
          <w:bCs/>
        </w:rPr>
        <w:t xml:space="preserve"> </w:t>
      </w:r>
    </w:p>
    <w:p w:rsidR="004F18C9" w:rsidRDefault="004F18C9" w:rsidP="004F18C9">
      <w:pPr>
        <w:pStyle w:val="a3"/>
        <w:rPr>
          <w:bCs/>
        </w:rPr>
      </w:pPr>
      <w:r>
        <w:rPr>
          <w:bCs/>
        </w:rPr>
        <w:t xml:space="preserve">Но на ЛПХ этот запрет не распространяется, но зато весь скот должен быть </w:t>
      </w:r>
      <w:proofErr w:type="spellStart"/>
      <w:r>
        <w:rPr>
          <w:bCs/>
        </w:rPr>
        <w:t>биркованым</w:t>
      </w:r>
      <w:proofErr w:type="spellEnd"/>
      <w:r>
        <w:rPr>
          <w:bCs/>
        </w:rPr>
        <w:t xml:space="preserve"> и сдать его</w:t>
      </w:r>
      <w:r w:rsidR="00F73904" w:rsidRPr="00F73904">
        <w:rPr>
          <w:bCs/>
        </w:rPr>
        <w:t xml:space="preserve"> </w:t>
      </w:r>
      <w:r>
        <w:rPr>
          <w:bCs/>
        </w:rPr>
        <w:t xml:space="preserve"> можно будет только перекупщикам. А в организации общепита, д/сады, школы только через убойные площадки. Ну а если нет </w:t>
      </w:r>
      <w:proofErr w:type="spellStart"/>
      <w:r>
        <w:rPr>
          <w:bCs/>
        </w:rPr>
        <w:t>биркования</w:t>
      </w:r>
      <w:proofErr w:type="spellEnd"/>
      <w:r>
        <w:rPr>
          <w:bCs/>
        </w:rPr>
        <w:t>, то и справку от ветврача не получить.</w:t>
      </w:r>
    </w:p>
    <w:p w:rsidR="004F18C9" w:rsidRDefault="004F18C9" w:rsidP="004F18C9">
      <w:pPr>
        <w:pStyle w:val="a3"/>
        <w:rPr>
          <w:bCs/>
        </w:rPr>
      </w:pPr>
      <w:r>
        <w:rPr>
          <w:bCs/>
        </w:rPr>
        <w:t xml:space="preserve">И опять же поддержал народ глава района Калашников В.Г., что не надо паниковать и поддаваться унынию, всё меняется, будем надеяться, что изменятся и эти требования, надо жить и выживать </w:t>
      </w:r>
    </w:p>
    <w:p w:rsidR="004F18C9" w:rsidRDefault="004F18C9" w:rsidP="004F18C9">
      <w:pPr>
        <w:pStyle w:val="a3"/>
        <w:rPr>
          <w:bCs/>
        </w:rPr>
      </w:pPr>
      <w:r>
        <w:rPr>
          <w:bCs/>
        </w:rPr>
        <w:t>Всё это происходит потому, что Россия вступила в ВТО и поэтому требования должны быть едиными.</w:t>
      </w:r>
    </w:p>
    <w:p w:rsidR="00D51C3B" w:rsidRDefault="00D51C3B" w:rsidP="00D51C3B">
      <w:pPr>
        <w:pStyle w:val="a3"/>
        <w:numPr>
          <w:ilvl w:val="0"/>
          <w:numId w:val="5"/>
        </w:numPr>
        <w:rPr>
          <w:bCs/>
        </w:rPr>
      </w:pPr>
      <w:proofErr w:type="gramStart"/>
      <w:r>
        <w:rPr>
          <w:bCs/>
        </w:rPr>
        <w:t>Обязательное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биркование</w:t>
      </w:r>
      <w:proofErr w:type="spellEnd"/>
      <w:r>
        <w:rPr>
          <w:bCs/>
        </w:rPr>
        <w:t xml:space="preserve"> с 4-х месяцев: КРС, ягнят, свиней, а на лошадей Тавро (номер).</w:t>
      </w:r>
    </w:p>
    <w:p w:rsidR="00D51C3B" w:rsidRDefault="00D51C3B" w:rsidP="00D51C3B">
      <w:pPr>
        <w:rPr>
          <w:bCs/>
        </w:rPr>
      </w:pPr>
      <w:proofErr w:type="spellStart"/>
      <w:r>
        <w:rPr>
          <w:bCs/>
        </w:rPr>
        <w:t>Справочно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Селенгинский</w:t>
      </w:r>
      <w:proofErr w:type="spellEnd"/>
      <w:r>
        <w:rPr>
          <w:bCs/>
        </w:rPr>
        <w:t xml:space="preserve"> район как пилотный проект </w:t>
      </w:r>
      <w:proofErr w:type="spellStart"/>
      <w:r>
        <w:rPr>
          <w:bCs/>
        </w:rPr>
        <w:t>зачипировали</w:t>
      </w:r>
      <w:proofErr w:type="spellEnd"/>
      <w:r>
        <w:rPr>
          <w:bCs/>
        </w:rPr>
        <w:t xml:space="preserve"> скот (50 руб. голова), но нужна аппаратура, которая будет отслеживать весь скот, а это дорого.</w:t>
      </w:r>
    </w:p>
    <w:p w:rsidR="00D51C3B" w:rsidRDefault="00D51C3B" w:rsidP="00D51C3B">
      <w:pPr>
        <w:rPr>
          <w:bCs/>
        </w:rPr>
      </w:pPr>
      <w:r>
        <w:rPr>
          <w:bCs/>
        </w:rPr>
        <w:t>Глава района пообещал попробовать добыть хотя бы один сканер  на весь район.</w:t>
      </w:r>
    </w:p>
    <w:p w:rsidR="00A76199" w:rsidRDefault="00D51C3B" w:rsidP="00D51C3B">
      <w:pPr>
        <w:rPr>
          <w:bCs/>
        </w:rPr>
      </w:pPr>
      <w:r>
        <w:rPr>
          <w:bCs/>
        </w:rPr>
        <w:lastRenderedPageBreak/>
        <w:t xml:space="preserve">Ну и в заключение начальник ветеринарии предложил не затягивать с </w:t>
      </w:r>
      <w:proofErr w:type="spellStart"/>
      <w:r>
        <w:rPr>
          <w:bCs/>
        </w:rPr>
        <w:t>биркованием</w:t>
      </w:r>
      <w:proofErr w:type="spellEnd"/>
      <w:r>
        <w:rPr>
          <w:bCs/>
        </w:rPr>
        <w:t>, потому что приближается лето, а это жара, мухи и</w:t>
      </w:r>
      <w:r w:rsidR="00A76199">
        <w:rPr>
          <w:bCs/>
        </w:rPr>
        <w:t xml:space="preserve"> </w:t>
      </w:r>
      <w:r>
        <w:rPr>
          <w:bCs/>
        </w:rPr>
        <w:t>т.д.</w:t>
      </w:r>
      <w:r w:rsidR="00A76199">
        <w:rPr>
          <w:bCs/>
        </w:rPr>
        <w:t xml:space="preserve"> </w:t>
      </w:r>
    </w:p>
    <w:p w:rsidR="00F90C85" w:rsidRDefault="00F90C85" w:rsidP="00D51C3B">
      <w:pPr>
        <w:rPr>
          <w:bCs/>
        </w:rPr>
      </w:pPr>
      <w:r>
        <w:rPr>
          <w:bCs/>
        </w:rPr>
        <w:t xml:space="preserve">   В заключении слово было предоставлено главе района Калашникову В.Г.</w:t>
      </w:r>
    </w:p>
    <w:p w:rsidR="00F90C85" w:rsidRDefault="00F90C85" w:rsidP="00D51C3B">
      <w:pPr>
        <w:rPr>
          <w:bCs/>
        </w:rPr>
      </w:pPr>
      <w:r>
        <w:rPr>
          <w:bCs/>
        </w:rPr>
        <w:t>Виталий Георгиевич отметил, что в целом Билютайское поселение неплохое, на 12 месте.</w:t>
      </w:r>
    </w:p>
    <w:p w:rsidR="00F90C85" w:rsidRDefault="00F90C85" w:rsidP="00D51C3B">
      <w:pPr>
        <w:rPr>
          <w:bCs/>
        </w:rPr>
      </w:pPr>
      <w:r>
        <w:rPr>
          <w:bCs/>
        </w:rPr>
        <w:t xml:space="preserve">Много рабочих мест было предоставлено </w:t>
      </w:r>
      <w:proofErr w:type="spellStart"/>
      <w:r>
        <w:rPr>
          <w:bCs/>
        </w:rPr>
        <w:t>Билютайцам</w:t>
      </w:r>
      <w:proofErr w:type="spellEnd"/>
      <w:r>
        <w:rPr>
          <w:bCs/>
        </w:rPr>
        <w:t xml:space="preserve">, благодаря Программе по </w:t>
      </w:r>
      <w:proofErr w:type="spellStart"/>
      <w:r>
        <w:rPr>
          <w:bCs/>
        </w:rPr>
        <w:t>самозанятости</w:t>
      </w:r>
      <w:proofErr w:type="spellEnd"/>
      <w:r>
        <w:rPr>
          <w:bCs/>
        </w:rPr>
        <w:t>. В целом по району он сумел провести по этой программе  700 чел.</w:t>
      </w:r>
    </w:p>
    <w:p w:rsidR="00F90C85" w:rsidRDefault="00F90C85" w:rsidP="00D51C3B">
      <w:pPr>
        <w:rPr>
          <w:bCs/>
        </w:rPr>
      </w:pPr>
      <w:r>
        <w:rPr>
          <w:bCs/>
        </w:rPr>
        <w:t xml:space="preserve">По этой программе затянули в район 35 млн. рублей. По </w:t>
      </w:r>
      <w:proofErr w:type="spellStart"/>
      <w:r>
        <w:rPr>
          <w:bCs/>
        </w:rPr>
        <w:t>Билютайскому</w:t>
      </w:r>
      <w:proofErr w:type="spellEnd"/>
      <w:r>
        <w:rPr>
          <w:bCs/>
        </w:rPr>
        <w:t xml:space="preserve"> поселению прошло 15 человек на сумму 900 тыс. рублей.</w:t>
      </w:r>
    </w:p>
    <w:p w:rsidR="001F25FF" w:rsidRDefault="00F90C85" w:rsidP="00D51C3B">
      <w:pPr>
        <w:rPr>
          <w:bCs/>
        </w:rPr>
      </w:pPr>
      <w:r>
        <w:rPr>
          <w:bCs/>
        </w:rPr>
        <w:t xml:space="preserve">Сумели внести в программу капитального строительства и строительство </w:t>
      </w:r>
      <w:proofErr w:type="spellStart"/>
      <w:r>
        <w:rPr>
          <w:bCs/>
        </w:rPr>
        <w:t>ФАПа</w:t>
      </w:r>
      <w:proofErr w:type="spellEnd"/>
      <w:r>
        <w:rPr>
          <w:bCs/>
        </w:rPr>
        <w:t xml:space="preserve"> в селе Билютай и построили и уже открыли, прекрасное здание, светлое, благоустроенное, оборудованное всем необходимым</w:t>
      </w:r>
      <w:r w:rsidR="001F25FF">
        <w:rPr>
          <w:bCs/>
        </w:rPr>
        <w:t>.</w:t>
      </w:r>
    </w:p>
    <w:p w:rsidR="001F25FF" w:rsidRDefault="001F25FF" w:rsidP="00D51C3B">
      <w:pPr>
        <w:rPr>
          <w:bCs/>
        </w:rPr>
      </w:pPr>
      <w:r>
        <w:rPr>
          <w:bCs/>
        </w:rPr>
        <w:t>Одна из основных задач – капитальный ремонт СДК, документация делается и определяется в сумме, на что из зала послышались многочисленные голоса, сначала д/са</w:t>
      </w:r>
      <w:proofErr w:type="gramStart"/>
      <w:r>
        <w:rPr>
          <w:bCs/>
        </w:rPr>
        <w:t>д-</w:t>
      </w:r>
      <w:proofErr w:type="gramEnd"/>
      <w:r>
        <w:rPr>
          <w:bCs/>
        </w:rPr>
        <w:t xml:space="preserve"> школу.</w:t>
      </w:r>
    </w:p>
    <w:p w:rsidR="001F25FF" w:rsidRDefault="001F25FF" w:rsidP="00D51C3B">
      <w:pPr>
        <w:rPr>
          <w:bCs/>
        </w:rPr>
      </w:pPr>
      <w:r>
        <w:rPr>
          <w:bCs/>
        </w:rPr>
        <w:t>Самым наболевшим вопросом на сегодняшний день являются свалки. В грязи утонули, все позавалили. Надо с этим бороться.</w:t>
      </w:r>
    </w:p>
    <w:p w:rsidR="001F25FF" w:rsidRDefault="001F25FF" w:rsidP="00D51C3B">
      <w:pPr>
        <w:rPr>
          <w:bCs/>
        </w:rPr>
      </w:pPr>
      <w:r>
        <w:rPr>
          <w:bCs/>
        </w:rPr>
        <w:t xml:space="preserve">По решению районной администрации и районного Совета депутатов будет работать Санитарная </w:t>
      </w:r>
      <w:proofErr w:type="gramStart"/>
      <w:r>
        <w:rPr>
          <w:bCs/>
        </w:rPr>
        <w:t>милиция</w:t>
      </w:r>
      <w:proofErr w:type="gramEnd"/>
      <w:r>
        <w:rPr>
          <w:bCs/>
        </w:rPr>
        <w:t xml:space="preserve"> и зарабатывать себе на зарплату она будет на штрафах…</w:t>
      </w:r>
    </w:p>
    <w:p w:rsidR="00251F76" w:rsidRDefault="001F25FF" w:rsidP="00D51C3B">
      <w:pPr>
        <w:rPr>
          <w:bCs/>
        </w:rPr>
      </w:pPr>
      <w:r>
        <w:rPr>
          <w:bCs/>
        </w:rPr>
        <w:t>Также Виталий Георгиевич рассказал о дорожном фонде</w:t>
      </w:r>
      <w:r w:rsidR="00251F76">
        <w:rPr>
          <w:bCs/>
        </w:rPr>
        <w:t xml:space="preserve">, что </w:t>
      </w:r>
      <w:proofErr w:type="gramStart"/>
      <w:r w:rsidR="00251F76">
        <w:rPr>
          <w:bCs/>
        </w:rPr>
        <w:t>делится он по километрам и поэтому на наше село было</w:t>
      </w:r>
      <w:proofErr w:type="gramEnd"/>
      <w:r w:rsidR="00251F76">
        <w:rPr>
          <w:bCs/>
        </w:rPr>
        <w:t xml:space="preserve"> выделено 220 тыс. рублей (общая протяженность – 10 км.).</w:t>
      </w:r>
      <w:r w:rsidR="00F90C85">
        <w:rPr>
          <w:bCs/>
        </w:rPr>
        <w:t xml:space="preserve">  </w:t>
      </w:r>
    </w:p>
    <w:p w:rsidR="00251F76" w:rsidRDefault="00251F76" w:rsidP="00D51C3B">
      <w:pPr>
        <w:rPr>
          <w:bCs/>
        </w:rPr>
      </w:pPr>
      <w:r>
        <w:rPr>
          <w:bCs/>
        </w:rPr>
        <w:t xml:space="preserve">Глава района предложил больше создавать </w:t>
      </w:r>
      <w:proofErr w:type="spellStart"/>
      <w:r>
        <w:rPr>
          <w:bCs/>
        </w:rPr>
        <w:t>ТОСы</w:t>
      </w:r>
      <w:proofErr w:type="spellEnd"/>
      <w:r>
        <w:rPr>
          <w:bCs/>
        </w:rPr>
        <w:t>, зарабатывать премии и решать проблемы села.</w:t>
      </w:r>
    </w:p>
    <w:p w:rsidR="00D51C3B" w:rsidRDefault="00251F76" w:rsidP="00D51C3B">
      <w:pPr>
        <w:rPr>
          <w:bCs/>
        </w:rPr>
      </w:pPr>
      <w:r>
        <w:rPr>
          <w:bCs/>
        </w:rPr>
        <w:t>В заключении В.Г. поздравил народный коллектив «</w:t>
      </w:r>
      <w:proofErr w:type="spellStart"/>
      <w:r>
        <w:rPr>
          <w:bCs/>
        </w:rPr>
        <w:t>Рябинушка</w:t>
      </w:r>
      <w:proofErr w:type="spellEnd"/>
      <w:r>
        <w:rPr>
          <w:bCs/>
        </w:rPr>
        <w:t>», с утверждением звания «Народный»,  вручил награды в честь 95-летия образования Республики Бурятия заслуженным работникам: Чижиковой С.А., Ефимову П.М., и Ефимовой П.П.</w:t>
      </w:r>
      <w:r w:rsidR="00D51C3B" w:rsidRPr="00D51C3B">
        <w:rPr>
          <w:bCs/>
        </w:rPr>
        <w:t xml:space="preserve"> </w:t>
      </w:r>
    </w:p>
    <w:p w:rsidR="00251F76" w:rsidRDefault="00251F76" w:rsidP="00D51C3B">
      <w:pPr>
        <w:rPr>
          <w:bCs/>
        </w:rPr>
      </w:pPr>
    </w:p>
    <w:p w:rsidR="00251F76" w:rsidRDefault="00251F76" w:rsidP="00D51C3B">
      <w:pPr>
        <w:rPr>
          <w:bCs/>
        </w:rPr>
      </w:pPr>
      <w:proofErr w:type="gramStart"/>
      <w:r>
        <w:rPr>
          <w:bCs/>
        </w:rPr>
        <w:t>Глава поселения Туйманова Е.К. в заключении сообщила о будущем строительстве единоверческой церкви, т.е. для всех едино</w:t>
      </w:r>
      <w:r w:rsidR="00F22172">
        <w:rPr>
          <w:bCs/>
        </w:rPr>
        <w:t>й (</w:t>
      </w:r>
      <w:proofErr w:type="spellStart"/>
      <w:r w:rsidR="00F22172">
        <w:rPr>
          <w:bCs/>
        </w:rPr>
        <w:t>семейских</w:t>
      </w:r>
      <w:proofErr w:type="spellEnd"/>
      <w:r w:rsidR="00F22172">
        <w:rPr>
          <w:bCs/>
        </w:rPr>
        <w:t>, сибиряков и т.д.) и что уже  создано учредительное собрание и на этом собрании будет принят Устав церкви и курировать нашу церковь будет священник Храма Покрова Пресвятой Богородицы г. Улан-Удэ Шестаков Пётр Владимирович.</w:t>
      </w:r>
      <w:proofErr w:type="gramEnd"/>
      <w:r w:rsidR="00F22172">
        <w:rPr>
          <w:bCs/>
        </w:rPr>
        <w:t xml:space="preserve"> Вот под его руководством и будем строить</w:t>
      </w:r>
      <w:r w:rsidR="00FD1489">
        <w:rPr>
          <w:bCs/>
        </w:rPr>
        <w:t xml:space="preserve"> церковь. </w:t>
      </w:r>
      <w:r w:rsidR="00F22172">
        <w:rPr>
          <w:bCs/>
        </w:rPr>
        <w:t>Сход одобрил и поддержал выступление главы поселения.</w:t>
      </w:r>
    </w:p>
    <w:p w:rsidR="000B266A" w:rsidRDefault="00117038" w:rsidP="00D51C3B">
      <w:pPr>
        <w:rPr>
          <w:bCs/>
        </w:rPr>
      </w:pPr>
      <w:r>
        <w:rPr>
          <w:bCs/>
        </w:rPr>
        <w:t xml:space="preserve">  </w:t>
      </w:r>
    </w:p>
    <w:p w:rsidR="00117038" w:rsidRDefault="000B266A" w:rsidP="00D51C3B">
      <w:pPr>
        <w:rPr>
          <w:bCs/>
        </w:rPr>
      </w:pPr>
      <w:r>
        <w:rPr>
          <w:bCs/>
        </w:rPr>
        <w:t xml:space="preserve">  </w:t>
      </w:r>
      <w:r w:rsidR="00117038">
        <w:rPr>
          <w:bCs/>
        </w:rPr>
        <w:t xml:space="preserve"> Последним выступлением  на сходе граждан села было выступление участкового уполномоченного ОВД </w:t>
      </w:r>
      <w:proofErr w:type="spellStart"/>
      <w:r w:rsidR="00117038">
        <w:rPr>
          <w:bCs/>
        </w:rPr>
        <w:t>Ястребова</w:t>
      </w:r>
      <w:proofErr w:type="spellEnd"/>
      <w:r w:rsidR="00117038">
        <w:rPr>
          <w:bCs/>
        </w:rPr>
        <w:t xml:space="preserve"> Д.Г. </w:t>
      </w:r>
    </w:p>
    <w:p w:rsidR="00117038" w:rsidRDefault="00117038" w:rsidP="00D51C3B">
      <w:pPr>
        <w:rPr>
          <w:bCs/>
        </w:rPr>
      </w:pPr>
      <w:r>
        <w:rPr>
          <w:bCs/>
        </w:rPr>
        <w:t xml:space="preserve">   Участковый представил </w:t>
      </w:r>
      <w:r w:rsidR="008E421D">
        <w:rPr>
          <w:bCs/>
        </w:rPr>
        <w:t xml:space="preserve">полный </w:t>
      </w:r>
      <w:r>
        <w:rPr>
          <w:bCs/>
        </w:rPr>
        <w:t xml:space="preserve">отчёт о работе </w:t>
      </w:r>
      <w:proofErr w:type="gramStart"/>
      <w:r>
        <w:rPr>
          <w:bCs/>
        </w:rPr>
        <w:t>УУП</w:t>
      </w:r>
      <w:proofErr w:type="gramEnd"/>
      <w:r>
        <w:rPr>
          <w:bCs/>
        </w:rPr>
        <w:t xml:space="preserve"> О МВД России по Бичурскому району на территории МО-СП «Билютайское»</w:t>
      </w:r>
      <w:r w:rsidR="008E421D">
        <w:rPr>
          <w:bCs/>
        </w:rPr>
        <w:t xml:space="preserve"> (Прилагается).</w:t>
      </w:r>
    </w:p>
    <w:p w:rsidR="008E421D" w:rsidRDefault="00956A77" w:rsidP="00D51C3B">
      <w:pPr>
        <w:rPr>
          <w:bCs/>
        </w:rPr>
      </w:pPr>
      <w:r>
        <w:rPr>
          <w:bCs/>
        </w:rPr>
        <w:t xml:space="preserve">   За 12 месяцев 2013 года на территории МО-СП «Билютайское» было совершено</w:t>
      </w:r>
      <w:r w:rsidR="005A4EC0">
        <w:rPr>
          <w:bCs/>
        </w:rPr>
        <w:t xml:space="preserve"> 14 преступлений</w:t>
      </w:r>
      <w:r w:rsidR="00DE3589">
        <w:rPr>
          <w:bCs/>
        </w:rPr>
        <w:t>.</w:t>
      </w:r>
    </w:p>
    <w:p w:rsidR="00DE3589" w:rsidRDefault="00DE3589" w:rsidP="00D51C3B">
      <w:pPr>
        <w:rPr>
          <w:bCs/>
        </w:rPr>
      </w:pPr>
      <w:r>
        <w:rPr>
          <w:bCs/>
        </w:rPr>
        <w:t xml:space="preserve">   Раскрыто 13 преступлений, кража осталась не раскрытой.</w:t>
      </w:r>
    </w:p>
    <w:p w:rsidR="00DE3589" w:rsidRDefault="00DE3589" w:rsidP="00D51C3B">
      <w:pPr>
        <w:rPr>
          <w:bCs/>
        </w:rPr>
      </w:pPr>
      <w:r>
        <w:rPr>
          <w:bCs/>
        </w:rPr>
        <w:t xml:space="preserve">   Основными видами нераскрытых преступлений являются </w:t>
      </w:r>
      <w:r w:rsidR="00F26F8E">
        <w:rPr>
          <w:bCs/>
        </w:rPr>
        <w:t xml:space="preserve">преступления имущественного характера, такие как кражи. Зачастую граждане сами провоцируют преступников на совершение противоправных действий в отношении них. Оставляют на виду свои личные вещи, а именно хищение сотовых телефонов </w:t>
      </w:r>
      <w:proofErr w:type="gramStart"/>
      <w:r w:rsidR="00F26F8E">
        <w:rPr>
          <w:bCs/>
        </w:rPr>
        <w:t>по</w:t>
      </w:r>
      <w:proofErr w:type="gramEnd"/>
      <w:r w:rsidR="00F26F8E">
        <w:rPr>
          <w:bCs/>
        </w:rPr>
        <w:t xml:space="preserve"> - прежнему остается самыми многочисленными преступлениями. Данные преступления совершаются ввиду халатного и небрежного отношения граждан к своему личному имуществу в основном в общественных местах, что затрудняет в последующем их раскрытие.</w:t>
      </w:r>
    </w:p>
    <w:p w:rsidR="00F26F8E" w:rsidRDefault="007F5E48" w:rsidP="00D51C3B">
      <w:pPr>
        <w:rPr>
          <w:bCs/>
        </w:rPr>
      </w:pPr>
      <w:r>
        <w:rPr>
          <w:bCs/>
        </w:rPr>
        <w:t xml:space="preserve">   На территории административного участка № 6 </w:t>
      </w:r>
      <w:r w:rsidR="00143A40">
        <w:rPr>
          <w:bCs/>
        </w:rPr>
        <w:t xml:space="preserve"> постоянно проводится профилактическая работа, направленная на недопущение совершения правонарушений и преступлений. В ходе данной работы было выявлено 37 административных правонарушения, из них основными правонарушениями были распитие спиртных напитков в общественных местах (6 случаев), появление в общественных местах в </w:t>
      </w:r>
      <w:r w:rsidR="00143A40">
        <w:rPr>
          <w:bCs/>
        </w:rPr>
        <w:lastRenderedPageBreak/>
        <w:t>состоянии алкогольного опьянения (19 случаев). Также проводились мероприятия по выявлению лиц проживающих на обслуживаемой территории без регистрации.</w:t>
      </w:r>
    </w:p>
    <w:p w:rsidR="00143A40" w:rsidRDefault="00143A40" w:rsidP="00D51C3B">
      <w:pPr>
        <w:rPr>
          <w:bCs/>
        </w:rPr>
      </w:pPr>
      <w:r>
        <w:rPr>
          <w:bCs/>
        </w:rPr>
        <w:t xml:space="preserve">   На территории административного участка проживают 39 человек, имеющих огнестрельное оружие</w:t>
      </w:r>
      <w:r w:rsidR="00180A1B">
        <w:rPr>
          <w:bCs/>
        </w:rPr>
        <w:t>.</w:t>
      </w:r>
    </w:p>
    <w:p w:rsidR="00180A1B" w:rsidRDefault="00180A1B" w:rsidP="00D51C3B">
      <w:pPr>
        <w:rPr>
          <w:bCs/>
        </w:rPr>
      </w:pPr>
      <w:r>
        <w:rPr>
          <w:bCs/>
        </w:rPr>
        <w:t>На профилактическом учете УУП состоят 25 человек:</w:t>
      </w:r>
    </w:p>
    <w:p w:rsidR="00180A1B" w:rsidRDefault="00180A1B" w:rsidP="00D51C3B">
      <w:pPr>
        <w:rPr>
          <w:bCs/>
        </w:rPr>
      </w:pPr>
      <w:r>
        <w:rPr>
          <w:bCs/>
        </w:rPr>
        <w:t xml:space="preserve">   - лиц, освобождённых из мест лишения свободы, в отношении которых установлены ограничения в соответствии с законом – 3;</w:t>
      </w:r>
    </w:p>
    <w:p w:rsidR="00180A1B" w:rsidRDefault="00180A1B" w:rsidP="00D51C3B">
      <w:pPr>
        <w:rPr>
          <w:bCs/>
        </w:rPr>
      </w:pPr>
      <w:r>
        <w:rPr>
          <w:bCs/>
        </w:rPr>
        <w:t xml:space="preserve">   - лиц, осужденных к мерам наказания, не связанным с лишением свободы – 6;</w:t>
      </w:r>
    </w:p>
    <w:p w:rsidR="00180A1B" w:rsidRDefault="00180A1B" w:rsidP="00D51C3B">
      <w:pPr>
        <w:rPr>
          <w:bCs/>
        </w:rPr>
      </w:pPr>
      <w:r>
        <w:rPr>
          <w:bCs/>
        </w:rPr>
        <w:t xml:space="preserve">   - хронических алкоголиков, состоящих на учёте в учреждениях здравоохранения – 7;</w:t>
      </w:r>
    </w:p>
    <w:p w:rsidR="00180A1B" w:rsidRDefault="00180A1B" w:rsidP="00D51C3B">
      <w:pPr>
        <w:rPr>
          <w:bCs/>
        </w:rPr>
      </w:pPr>
      <w:r>
        <w:rPr>
          <w:bCs/>
        </w:rPr>
        <w:t xml:space="preserve">   </w:t>
      </w:r>
      <w:proofErr w:type="gramStart"/>
      <w:r>
        <w:rPr>
          <w:bCs/>
        </w:rPr>
        <w:t>- лиц, больных наркоманией, а также допускающие потребление наркотических веществ без назначения врача – 3;</w:t>
      </w:r>
      <w:proofErr w:type="gramEnd"/>
    </w:p>
    <w:p w:rsidR="00180A1B" w:rsidRDefault="00180A1B" w:rsidP="00D51C3B">
      <w:pPr>
        <w:rPr>
          <w:bCs/>
        </w:rPr>
      </w:pPr>
      <w:r>
        <w:rPr>
          <w:bCs/>
        </w:rPr>
        <w:t xml:space="preserve">   - лиц, допускающих правонарушения в сфере семейно-бытовых </w:t>
      </w:r>
      <w:r w:rsidR="00F424FD">
        <w:rPr>
          <w:bCs/>
        </w:rPr>
        <w:t xml:space="preserve"> отношений – 6 человек;</w:t>
      </w:r>
    </w:p>
    <w:p w:rsidR="00F424FD" w:rsidRDefault="00F424FD" w:rsidP="00D51C3B">
      <w:pPr>
        <w:rPr>
          <w:bCs/>
        </w:rPr>
      </w:pPr>
      <w:r>
        <w:rPr>
          <w:bCs/>
        </w:rPr>
        <w:t xml:space="preserve">   Ежемесячно с вышеуказанными лицами проводилась</w:t>
      </w:r>
      <w:r w:rsidR="00AD0EB8">
        <w:rPr>
          <w:bCs/>
        </w:rPr>
        <w:t xml:space="preserve"> индивидуально-профилактическая работа. Лица, состоящие на профилактическом учёте, посещались по месту жительства, в УПП проводились профилактические беседы.</w:t>
      </w:r>
    </w:p>
    <w:p w:rsidR="00AD0EB8" w:rsidRDefault="00AD0EB8" w:rsidP="00D51C3B">
      <w:pPr>
        <w:rPr>
          <w:bCs/>
        </w:rPr>
      </w:pPr>
      <w:r>
        <w:rPr>
          <w:bCs/>
        </w:rPr>
        <w:t>В то же время потенциал профилактических мероприятий не был использован в полной мере, что подтверждается ростом числа совершенных преступлений на обслуживаемой территории.</w:t>
      </w:r>
    </w:p>
    <w:p w:rsidR="00AD0EB8" w:rsidRDefault="00AD0EB8" w:rsidP="00D51C3B">
      <w:pPr>
        <w:rPr>
          <w:bCs/>
        </w:rPr>
      </w:pPr>
      <w:r>
        <w:rPr>
          <w:bCs/>
        </w:rPr>
        <w:t xml:space="preserve">   Взаимное информирование </w:t>
      </w:r>
      <w:r w:rsidR="00376CBB">
        <w:rPr>
          <w:bCs/>
        </w:rPr>
        <w:t>поможет сотрудникам полиции во всех случаях противопра</w:t>
      </w:r>
      <w:r w:rsidR="002C0B5D">
        <w:rPr>
          <w:bCs/>
        </w:rPr>
        <w:t>в</w:t>
      </w:r>
      <w:r w:rsidR="00376CBB">
        <w:rPr>
          <w:bCs/>
        </w:rPr>
        <w:t>ных действий</w:t>
      </w:r>
      <w:proofErr w:type="gramStart"/>
      <w:r w:rsidR="00376CBB">
        <w:rPr>
          <w:bCs/>
        </w:rPr>
        <w:t>.</w:t>
      </w:r>
      <w:proofErr w:type="gramEnd"/>
      <w:r w:rsidR="00376CBB">
        <w:rPr>
          <w:bCs/>
        </w:rPr>
        <w:t xml:space="preserve"> </w:t>
      </w:r>
      <w:proofErr w:type="gramStart"/>
      <w:r w:rsidR="00376CBB">
        <w:rPr>
          <w:bCs/>
        </w:rPr>
        <w:t>м</w:t>
      </w:r>
      <w:proofErr w:type="gramEnd"/>
      <w:r w:rsidR="00376CBB">
        <w:rPr>
          <w:bCs/>
        </w:rPr>
        <w:t xml:space="preserve">ы в свою очередь информируем население о принятых мерах по их сообщениям, а также о состоянии криминогенной обстановки на обслуживаемой территории. </w:t>
      </w:r>
    </w:p>
    <w:p w:rsidR="002C0B5D" w:rsidRDefault="002C0B5D" w:rsidP="00D51C3B">
      <w:pPr>
        <w:rPr>
          <w:bCs/>
        </w:rPr>
      </w:pPr>
      <w:r>
        <w:rPr>
          <w:bCs/>
        </w:rPr>
        <w:t xml:space="preserve">   Вопросы:</w:t>
      </w:r>
    </w:p>
    <w:p w:rsidR="002C0B5D" w:rsidRDefault="002C0B5D" w:rsidP="00D51C3B">
      <w:pPr>
        <w:rPr>
          <w:bCs/>
        </w:rPr>
      </w:pPr>
      <w:r>
        <w:rPr>
          <w:bCs/>
        </w:rPr>
        <w:t xml:space="preserve">- просьба организовать рейдовые мероприятия по лицам, </w:t>
      </w:r>
      <w:proofErr w:type="gramStart"/>
      <w:r>
        <w:rPr>
          <w:bCs/>
        </w:rPr>
        <w:t>занимающихся</w:t>
      </w:r>
      <w:proofErr w:type="gramEnd"/>
      <w:r>
        <w:rPr>
          <w:bCs/>
        </w:rPr>
        <w:t xml:space="preserve"> незаконной реализацией алкогольной продукцией на дому.</w:t>
      </w:r>
    </w:p>
    <w:p w:rsidR="002C0B5D" w:rsidRDefault="002C0B5D" w:rsidP="00D51C3B">
      <w:pPr>
        <w:rPr>
          <w:bCs/>
        </w:rPr>
      </w:pPr>
      <w:r>
        <w:rPr>
          <w:bCs/>
        </w:rPr>
        <w:t>- просьба организовать рейдовые мероприятия по лицам, занимающихся незаконным оборотом наркотических средств.</w:t>
      </w:r>
    </w:p>
    <w:p w:rsidR="002C0B5D" w:rsidRPr="000126B9" w:rsidRDefault="002C0B5D" w:rsidP="00D51C3B">
      <w:pPr>
        <w:rPr>
          <w:b/>
          <w:bCs/>
        </w:rPr>
      </w:pPr>
      <w:r>
        <w:rPr>
          <w:bCs/>
        </w:rPr>
        <w:t xml:space="preserve">   </w:t>
      </w:r>
      <w:r w:rsidRPr="000126B9">
        <w:rPr>
          <w:b/>
          <w:bCs/>
        </w:rPr>
        <w:t>Сход граждан решил:</w:t>
      </w:r>
    </w:p>
    <w:p w:rsidR="002C0B5D" w:rsidRDefault="002C0B5D" w:rsidP="002C0B5D">
      <w:pPr>
        <w:rPr>
          <w:bCs/>
        </w:rPr>
      </w:pPr>
      <w:r>
        <w:rPr>
          <w:bCs/>
        </w:rPr>
        <w:t xml:space="preserve">1. Организовать рейдовые мероприятия по лицам, </w:t>
      </w:r>
      <w:proofErr w:type="gramStart"/>
      <w:r>
        <w:rPr>
          <w:bCs/>
        </w:rPr>
        <w:t>занимающихся</w:t>
      </w:r>
      <w:proofErr w:type="gramEnd"/>
      <w:r>
        <w:rPr>
          <w:bCs/>
        </w:rPr>
        <w:t xml:space="preserve"> незаконной реализацией алкогольной продукцией на дому.</w:t>
      </w:r>
    </w:p>
    <w:p w:rsidR="002C0B5D" w:rsidRDefault="002C0B5D" w:rsidP="002C0B5D">
      <w:pPr>
        <w:rPr>
          <w:bCs/>
        </w:rPr>
      </w:pPr>
      <w:r>
        <w:rPr>
          <w:bCs/>
        </w:rPr>
        <w:t>2. Организовать рейдовые мероприятия по лицам, занимающихся незаконным оборотом наркотических средств.</w:t>
      </w:r>
    </w:p>
    <w:p w:rsidR="002C0B5D" w:rsidRDefault="002C0B5D" w:rsidP="00D51C3B">
      <w:pPr>
        <w:rPr>
          <w:bCs/>
        </w:rPr>
      </w:pPr>
      <w:bookmarkStart w:id="0" w:name="_GoBack"/>
      <w:bookmarkEnd w:id="0"/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A07F09" w:rsidRDefault="009C59A1" w:rsidP="00D51C3B">
      <w:pPr>
        <w:rPr>
          <w:bCs/>
        </w:rPr>
      </w:pPr>
      <w:r>
        <w:rPr>
          <w:bCs/>
        </w:rPr>
        <w:t>Секретарь:</w:t>
      </w:r>
    </w:p>
    <w:p w:rsidR="009C59A1" w:rsidRDefault="009C59A1" w:rsidP="00D51C3B">
      <w:pPr>
        <w:rPr>
          <w:bCs/>
        </w:rPr>
      </w:pPr>
      <w:r>
        <w:rPr>
          <w:bCs/>
        </w:rPr>
        <w:t>Специалист МО-СП «Билютайское»______________________________ Е. Тимофеева.</w:t>
      </w:r>
    </w:p>
    <w:p w:rsidR="00A07F09" w:rsidRDefault="00A07F09" w:rsidP="00D51C3B">
      <w:pPr>
        <w:rPr>
          <w:bCs/>
        </w:rPr>
      </w:pPr>
    </w:p>
    <w:p w:rsidR="00A07F09" w:rsidRDefault="00A07F09" w:rsidP="00D51C3B">
      <w:pPr>
        <w:rPr>
          <w:bCs/>
        </w:rPr>
      </w:pPr>
    </w:p>
    <w:p w:rsidR="009C59A1" w:rsidRDefault="009C59A1" w:rsidP="00D51C3B">
      <w:pPr>
        <w:rPr>
          <w:bCs/>
        </w:rPr>
      </w:pPr>
      <w:r>
        <w:rPr>
          <w:bCs/>
        </w:rPr>
        <w:lastRenderedPageBreak/>
        <w:t>Администрация  МО-СП «Билютайское »</w:t>
      </w:r>
    </w:p>
    <w:p w:rsidR="009C59A1" w:rsidRDefault="009C59A1" w:rsidP="00D51C3B">
      <w:pPr>
        <w:rPr>
          <w:bCs/>
        </w:rPr>
      </w:pPr>
    </w:p>
    <w:p w:rsidR="009C59A1" w:rsidRDefault="000B2750" w:rsidP="00D51C3B">
      <w:pPr>
        <w:rPr>
          <w:bCs/>
        </w:rPr>
      </w:pPr>
      <w:r>
        <w:rPr>
          <w:bCs/>
        </w:rPr>
        <w:t>от 10.05.2014</w:t>
      </w:r>
    </w:p>
    <w:p w:rsidR="009C59A1" w:rsidRDefault="009C59A1" w:rsidP="00D51C3B">
      <w:pPr>
        <w:rPr>
          <w:bCs/>
        </w:rPr>
      </w:pPr>
    </w:p>
    <w:p w:rsidR="00A07F09" w:rsidRDefault="009C59A1" w:rsidP="000B2750">
      <w:pPr>
        <w:jc w:val="center"/>
        <w:rPr>
          <w:bCs/>
        </w:rPr>
      </w:pPr>
      <w:r>
        <w:rPr>
          <w:bCs/>
        </w:rPr>
        <w:t>Решение  №1</w:t>
      </w:r>
    </w:p>
    <w:p w:rsidR="00A07F09" w:rsidRDefault="00A07F09" w:rsidP="00D51C3B">
      <w:pPr>
        <w:rPr>
          <w:bCs/>
        </w:rPr>
      </w:pPr>
    </w:p>
    <w:p w:rsidR="009C59A1" w:rsidRDefault="009C59A1" w:rsidP="00D51C3B">
      <w:pPr>
        <w:rPr>
          <w:bCs/>
        </w:rPr>
      </w:pPr>
    </w:p>
    <w:p w:rsidR="009C59A1" w:rsidRDefault="009C59A1" w:rsidP="00D51C3B">
      <w:pPr>
        <w:rPr>
          <w:bCs/>
        </w:rPr>
      </w:pPr>
    </w:p>
    <w:p w:rsidR="009C59A1" w:rsidRDefault="009C59A1" w:rsidP="00D51C3B">
      <w:pPr>
        <w:rPr>
          <w:bCs/>
        </w:rPr>
      </w:pPr>
    </w:p>
    <w:p w:rsidR="00A07F09" w:rsidRDefault="009C59A1" w:rsidP="009C59A1">
      <w:pPr>
        <w:pStyle w:val="a3"/>
        <w:numPr>
          <w:ilvl w:val="0"/>
          <w:numId w:val="6"/>
        </w:numPr>
        <w:rPr>
          <w:bCs/>
        </w:rPr>
      </w:pPr>
      <w:r w:rsidRPr="009C59A1">
        <w:rPr>
          <w:bCs/>
        </w:rPr>
        <w:t>Организовать рейдовые мероприятия по лицам, занимающимся незаконной реализацией алкогольной продукцией  на дому.</w:t>
      </w:r>
    </w:p>
    <w:p w:rsidR="009C59A1" w:rsidRDefault="009C59A1" w:rsidP="009C59A1">
      <w:pPr>
        <w:pStyle w:val="a3"/>
        <w:numPr>
          <w:ilvl w:val="0"/>
          <w:numId w:val="6"/>
        </w:numPr>
        <w:rPr>
          <w:bCs/>
        </w:rPr>
      </w:pPr>
      <w:r>
        <w:rPr>
          <w:bCs/>
        </w:rPr>
        <w:t>Создать группу для проведения рейдовых мероприятий из членов женсовета.</w:t>
      </w:r>
    </w:p>
    <w:p w:rsidR="009C59A1" w:rsidRDefault="009C59A1" w:rsidP="009C59A1">
      <w:pPr>
        <w:pStyle w:val="a3"/>
        <w:ind w:left="1440"/>
        <w:rPr>
          <w:bCs/>
        </w:rPr>
      </w:pPr>
    </w:p>
    <w:p w:rsidR="001D2763" w:rsidRDefault="001D2763" w:rsidP="001D2763">
      <w:pPr>
        <w:pStyle w:val="a3"/>
        <w:numPr>
          <w:ilvl w:val="0"/>
          <w:numId w:val="7"/>
        </w:numPr>
        <w:rPr>
          <w:bCs/>
        </w:rPr>
      </w:pPr>
      <w:r>
        <w:rPr>
          <w:bCs/>
        </w:rPr>
        <w:t>Туйманова Марина Робеновна</w:t>
      </w:r>
    </w:p>
    <w:p w:rsidR="001D2763" w:rsidRDefault="001D2763" w:rsidP="001D2763">
      <w:pPr>
        <w:pStyle w:val="a3"/>
        <w:numPr>
          <w:ilvl w:val="0"/>
          <w:numId w:val="7"/>
        </w:numPr>
        <w:rPr>
          <w:bCs/>
        </w:rPr>
      </w:pPr>
      <w:r>
        <w:rPr>
          <w:bCs/>
        </w:rPr>
        <w:t>Тимофеева Елена Филипповна.</w:t>
      </w:r>
    </w:p>
    <w:p w:rsidR="001D2763" w:rsidRDefault="001D2763" w:rsidP="001D2763">
      <w:pPr>
        <w:pStyle w:val="a3"/>
        <w:numPr>
          <w:ilvl w:val="0"/>
          <w:numId w:val="7"/>
        </w:numPr>
        <w:rPr>
          <w:bCs/>
        </w:rPr>
      </w:pPr>
      <w:r>
        <w:rPr>
          <w:bCs/>
        </w:rPr>
        <w:t>Судомойкина Галина Еремеевна</w:t>
      </w:r>
    </w:p>
    <w:p w:rsidR="001D2763" w:rsidRPr="001D2763" w:rsidRDefault="001D2763" w:rsidP="001D2763">
      <w:pPr>
        <w:pStyle w:val="a3"/>
        <w:numPr>
          <w:ilvl w:val="0"/>
          <w:numId w:val="7"/>
        </w:numPr>
        <w:rPr>
          <w:bCs/>
        </w:rPr>
      </w:pPr>
      <w:r>
        <w:rPr>
          <w:bCs/>
        </w:rPr>
        <w:t xml:space="preserve">Ефимова Марина </w:t>
      </w:r>
      <w:r w:rsidR="0023629D">
        <w:rPr>
          <w:bCs/>
        </w:rPr>
        <w:t>Ефимовна</w:t>
      </w:r>
    </w:p>
    <w:p w:rsidR="000B2750" w:rsidRDefault="000B2750" w:rsidP="009C59A1">
      <w:pPr>
        <w:pStyle w:val="a3"/>
        <w:ind w:left="1440"/>
        <w:rPr>
          <w:bCs/>
        </w:rPr>
      </w:pPr>
    </w:p>
    <w:p w:rsidR="000B2750" w:rsidRDefault="000B2750" w:rsidP="009C59A1">
      <w:pPr>
        <w:pStyle w:val="a3"/>
        <w:ind w:left="1440"/>
        <w:rPr>
          <w:bCs/>
        </w:rPr>
      </w:pPr>
    </w:p>
    <w:p w:rsidR="000B2750" w:rsidRDefault="000B2750" w:rsidP="009C59A1">
      <w:pPr>
        <w:pStyle w:val="a3"/>
        <w:ind w:left="1440"/>
        <w:rPr>
          <w:bCs/>
        </w:rPr>
      </w:pPr>
    </w:p>
    <w:p w:rsidR="000B2750" w:rsidRDefault="000B2750" w:rsidP="009C59A1">
      <w:pPr>
        <w:pStyle w:val="a3"/>
        <w:ind w:left="1440"/>
        <w:rPr>
          <w:bCs/>
        </w:rPr>
      </w:pPr>
    </w:p>
    <w:p w:rsidR="000B2750" w:rsidRDefault="000B2750" w:rsidP="009C59A1">
      <w:pPr>
        <w:pStyle w:val="a3"/>
        <w:ind w:left="1440"/>
        <w:rPr>
          <w:bCs/>
        </w:rPr>
      </w:pPr>
    </w:p>
    <w:p w:rsidR="000B2750" w:rsidRDefault="000B2750" w:rsidP="009C59A1">
      <w:pPr>
        <w:pStyle w:val="a3"/>
        <w:ind w:left="1440"/>
        <w:rPr>
          <w:bCs/>
        </w:rPr>
      </w:pPr>
    </w:p>
    <w:p w:rsidR="000B2750" w:rsidRDefault="000B2750" w:rsidP="009C59A1">
      <w:pPr>
        <w:pStyle w:val="a3"/>
        <w:ind w:left="1440"/>
        <w:rPr>
          <w:bCs/>
        </w:rPr>
      </w:pPr>
    </w:p>
    <w:p w:rsidR="000B2750" w:rsidRDefault="000B2750" w:rsidP="009C59A1">
      <w:pPr>
        <w:pStyle w:val="a3"/>
        <w:ind w:left="1440"/>
        <w:rPr>
          <w:bCs/>
        </w:rPr>
      </w:pPr>
    </w:p>
    <w:p w:rsidR="000B2750" w:rsidRDefault="000B2750" w:rsidP="009C59A1">
      <w:pPr>
        <w:pStyle w:val="a3"/>
        <w:ind w:left="1440"/>
        <w:rPr>
          <w:bCs/>
        </w:rPr>
      </w:pPr>
    </w:p>
    <w:p w:rsidR="000B2750" w:rsidRDefault="000B2750" w:rsidP="009C59A1">
      <w:pPr>
        <w:pStyle w:val="a3"/>
        <w:ind w:left="1440"/>
        <w:rPr>
          <w:bCs/>
        </w:rPr>
      </w:pPr>
    </w:p>
    <w:p w:rsidR="000B2750" w:rsidRDefault="000B2750" w:rsidP="009C59A1">
      <w:pPr>
        <w:pStyle w:val="a3"/>
        <w:ind w:left="1440"/>
        <w:rPr>
          <w:bCs/>
        </w:rPr>
      </w:pPr>
    </w:p>
    <w:p w:rsidR="000B2750" w:rsidRDefault="000B2750" w:rsidP="009C59A1">
      <w:pPr>
        <w:pStyle w:val="a3"/>
        <w:ind w:left="1440"/>
        <w:rPr>
          <w:bCs/>
        </w:rPr>
      </w:pPr>
    </w:p>
    <w:p w:rsidR="000B2750" w:rsidRPr="009C59A1" w:rsidRDefault="000B2750" w:rsidP="009C59A1">
      <w:pPr>
        <w:pStyle w:val="a3"/>
        <w:ind w:left="1440"/>
        <w:rPr>
          <w:bCs/>
        </w:rPr>
      </w:pPr>
      <w:r>
        <w:rPr>
          <w:bCs/>
        </w:rPr>
        <w:t>Глав МО-СП «Билютайское»  ________________________ Е. Туйманова.</w:t>
      </w:r>
    </w:p>
    <w:p w:rsidR="009C59A1" w:rsidRPr="009C59A1" w:rsidRDefault="009C59A1" w:rsidP="009C59A1">
      <w:pPr>
        <w:ind w:left="1080"/>
        <w:rPr>
          <w:bCs/>
        </w:rPr>
      </w:pPr>
    </w:p>
    <w:p w:rsidR="002C0B5D" w:rsidRDefault="002C0B5D" w:rsidP="00D51C3B">
      <w:pPr>
        <w:rPr>
          <w:bCs/>
        </w:rPr>
      </w:pPr>
    </w:p>
    <w:p w:rsidR="00AD0EB8" w:rsidRDefault="00AD0EB8" w:rsidP="00D51C3B">
      <w:pPr>
        <w:rPr>
          <w:bCs/>
        </w:rPr>
      </w:pPr>
    </w:p>
    <w:p w:rsidR="00F22172" w:rsidRDefault="00F22172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23629D">
      <w:pPr>
        <w:rPr>
          <w:bCs/>
        </w:rPr>
      </w:pPr>
      <w:r>
        <w:rPr>
          <w:bCs/>
        </w:rPr>
        <w:t>Администрация  МО-СП «Билютайское »</w:t>
      </w:r>
    </w:p>
    <w:p w:rsidR="0023629D" w:rsidRDefault="0023629D" w:rsidP="0023629D">
      <w:pPr>
        <w:rPr>
          <w:bCs/>
        </w:rPr>
      </w:pPr>
    </w:p>
    <w:p w:rsidR="0023629D" w:rsidRDefault="0023629D" w:rsidP="0023629D">
      <w:pPr>
        <w:rPr>
          <w:bCs/>
        </w:rPr>
      </w:pPr>
      <w:r>
        <w:rPr>
          <w:bCs/>
        </w:rPr>
        <w:t>от 10.05.2014</w:t>
      </w:r>
    </w:p>
    <w:p w:rsidR="0023629D" w:rsidRDefault="0023629D" w:rsidP="0023629D">
      <w:pPr>
        <w:rPr>
          <w:bCs/>
        </w:rPr>
      </w:pPr>
    </w:p>
    <w:p w:rsidR="0023629D" w:rsidRDefault="0023629D" w:rsidP="0023629D">
      <w:pPr>
        <w:jc w:val="center"/>
        <w:rPr>
          <w:bCs/>
        </w:rPr>
      </w:pPr>
      <w:r>
        <w:rPr>
          <w:bCs/>
        </w:rPr>
        <w:t>Решение  №1</w:t>
      </w:r>
    </w:p>
    <w:p w:rsidR="0023629D" w:rsidRDefault="0023629D" w:rsidP="0023629D">
      <w:pPr>
        <w:rPr>
          <w:bCs/>
        </w:rPr>
      </w:pPr>
    </w:p>
    <w:p w:rsidR="0023629D" w:rsidRDefault="0023629D" w:rsidP="0023629D">
      <w:pPr>
        <w:rPr>
          <w:bCs/>
        </w:rPr>
      </w:pPr>
    </w:p>
    <w:p w:rsidR="0023629D" w:rsidRDefault="0023629D" w:rsidP="0023629D">
      <w:pPr>
        <w:rPr>
          <w:bCs/>
        </w:rPr>
      </w:pPr>
    </w:p>
    <w:p w:rsidR="0023629D" w:rsidRDefault="0023629D" w:rsidP="0023629D">
      <w:pPr>
        <w:rPr>
          <w:bCs/>
        </w:rPr>
      </w:pPr>
    </w:p>
    <w:p w:rsidR="0023629D" w:rsidRDefault="0023629D" w:rsidP="0023629D">
      <w:pPr>
        <w:pStyle w:val="a3"/>
        <w:numPr>
          <w:ilvl w:val="0"/>
          <w:numId w:val="6"/>
        </w:numPr>
        <w:rPr>
          <w:bCs/>
        </w:rPr>
      </w:pPr>
      <w:r w:rsidRPr="009C59A1">
        <w:rPr>
          <w:bCs/>
        </w:rPr>
        <w:t>Организовать рейдовые мероприятия по лицам, зан</w:t>
      </w:r>
      <w:r>
        <w:rPr>
          <w:bCs/>
        </w:rPr>
        <w:t>имающимся незаконным оборотом наркотических средств</w:t>
      </w:r>
      <w:r w:rsidRPr="009C59A1">
        <w:rPr>
          <w:bCs/>
        </w:rPr>
        <w:t>.</w:t>
      </w:r>
    </w:p>
    <w:p w:rsidR="0023629D" w:rsidRDefault="0023629D" w:rsidP="0023629D">
      <w:pPr>
        <w:pStyle w:val="a3"/>
        <w:numPr>
          <w:ilvl w:val="0"/>
          <w:numId w:val="6"/>
        </w:numPr>
        <w:rPr>
          <w:bCs/>
        </w:rPr>
      </w:pPr>
      <w:r>
        <w:rPr>
          <w:bCs/>
        </w:rPr>
        <w:t>Создать группу для проведения рейдовых мероприятий из членов женсовета.</w:t>
      </w: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numPr>
          <w:ilvl w:val="0"/>
          <w:numId w:val="8"/>
        </w:numPr>
        <w:rPr>
          <w:bCs/>
        </w:rPr>
      </w:pPr>
      <w:r w:rsidRPr="0023629D">
        <w:rPr>
          <w:bCs/>
        </w:rPr>
        <w:t>Туйманова Марина Робеновна</w:t>
      </w:r>
    </w:p>
    <w:p w:rsidR="0023629D" w:rsidRDefault="0023629D" w:rsidP="0023629D">
      <w:pPr>
        <w:pStyle w:val="a3"/>
        <w:numPr>
          <w:ilvl w:val="0"/>
          <w:numId w:val="8"/>
        </w:numPr>
        <w:rPr>
          <w:bCs/>
        </w:rPr>
      </w:pPr>
      <w:r w:rsidRPr="0023629D">
        <w:rPr>
          <w:bCs/>
        </w:rPr>
        <w:t>Тимофеева Елена Филипповна.</w:t>
      </w:r>
    </w:p>
    <w:p w:rsidR="0023629D" w:rsidRDefault="0023629D" w:rsidP="0023629D">
      <w:pPr>
        <w:pStyle w:val="a3"/>
        <w:numPr>
          <w:ilvl w:val="0"/>
          <w:numId w:val="8"/>
        </w:numPr>
        <w:rPr>
          <w:bCs/>
        </w:rPr>
      </w:pPr>
      <w:r w:rsidRPr="0023629D">
        <w:rPr>
          <w:bCs/>
        </w:rPr>
        <w:t>Судомойкина Галина Еремеевна</w:t>
      </w:r>
    </w:p>
    <w:p w:rsidR="0023629D" w:rsidRPr="0023629D" w:rsidRDefault="0023629D" w:rsidP="0023629D">
      <w:pPr>
        <w:pStyle w:val="a3"/>
        <w:numPr>
          <w:ilvl w:val="0"/>
          <w:numId w:val="8"/>
        </w:numPr>
        <w:rPr>
          <w:bCs/>
        </w:rPr>
      </w:pPr>
      <w:r w:rsidRPr="0023629D">
        <w:rPr>
          <w:bCs/>
        </w:rPr>
        <w:t>Ефимова Марина Ефимовна</w:t>
      </w: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Default="0023629D" w:rsidP="0023629D">
      <w:pPr>
        <w:pStyle w:val="a3"/>
        <w:ind w:left="1440"/>
        <w:rPr>
          <w:bCs/>
        </w:rPr>
      </w:pPr>
    </w:p>
    <w:p w:rsidR="0023629D" w:rsidRPr="009C59A1" w:rsidRDefault="0023629D" w:rsidP="0023629D">
      <w:pPr>
        <w:pStyle w:val="a3"/>
        <w:ind w:left="1440"/>
        <w:rPr>
          <w:bCs/>
        </w:rPr>
      </w:pPr>
      <w:r>
        <w:rPr>
          <w:bCs/>
        </w:rPr>
        <w:t>Глав МО-СП «Билютайское»  ________________________ Е. Туйманова.</w:t>
      </w:r>
    </w:p>
    <w:p w:rsidR="0023629D" w:rsidRPr="009C59A1" w:rsidRDefault="0023629D" w:rsidP="0023629D">
      <w:pPr>
        <w:ind w:left="1080"/>
        <w:rPr>
          <w:bCs/>
        </w:rPr>
      </w:pPr>
    </w:p>
    <w:p w:rsidR="0023629D" w:rsidRDefault="0023629D" w:rsidP="0023629D">
      <w:pPr>
        <w:rPr>
          <w:bCs/>
        </w:rPr>
      </w:pPr>
    </w:p>
    <w:p w:rsidR="0023629D" w:rsidRDefault="0023629D" w:rsidP="0023629D">
      <w:pPr>
        <w:rPr>
          <w:bCs/>
        </w:rPr>
      </w:pPr>
    </w:p>
    <w:p w:rsidR="0023629D" w:rsidRDefault="0023629D" w:rsidP="0023629D">
      <w:pPr>
        <w:rPr>
          <w:bCs/>
        </w:rPr>
      </w:pPr>
    </w:p>
    <w:p w:rsidR="0023629D" w:rsidRDefault="0023629D" w:rsidP="0023629D">
      <w:pPr>
        <w:rPr>
          <w:bCs/>
        </w:rPr>
      </w:pPr>
    </w:p>
    <w:p w:rsidR="0023629D" w:rsidRDefault="0023629D" w:rsidP="0023629D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23629D" w:rsidRDefault="0023629D" w:rsidP="00D51C3B">
      <w:pPr>
        <w:rPr>
          <w:bCs/>
        </w:rPr>
      </w:pPr>
    </w:p>
    <w:p w:rsidR="00F22172" w:rsidRDefault="00F22172" w:rsidP="00D51C3B">
      <w:pPr>
        <w:rPr>
          <w:bCs/>
        </w:rPr>
      </w:pPr>
    </w:p>
    <w:p w:rsidR="00F22172" w:rsidRDefault="00F22172" w:rsidP="00D51C3B">
      <w:pPr>
        <w:rPr>
          <w:bCs/>
        </w:rPr>
      </w:pPr>
    </w:p>
    <w:p w:rsidR="00F22172" w:rsidRPr="00D51C3B" w:rsidRDefault="00F22172" w:rsidP="00D51C3B">
      <w:pPr>
        <w:rPr>
          <w:bCs/>
        </w:rPr>
      </w:pPr>
    </w:p>
    <w:p w:rsidR="004F18C9" w:rsidRDefault="004F18C9" w:rsidP="0006062E">
      <w:pPr>
        <w:pStyle w:val="a3"/>
        <w:ind w:left="21948"/>
        <w:rPr>
          <w:bCs/>
        </w:rPr>
      </w:pPr>
      <w:r>
        <w:rPr>
          <w:bCs/>
        </w:rPr>
        <w:lastRenderedPageBreak/>
        <w:t xml:space="preserve"> </w:t>
      </w:r>
    </w:p>
    <w:p w:rsidR="004F18C9" w:rsidRDefault="004F18C9" w:rsidP="004F18C9">
      <w:pPr>
        <w:pStyle w:val="a3"/>
        <w:rPr>
          <w:bCs/>
        </w:rPr>
      </w:pPr>
    </w:p>
    <w:p w:rsidR="00F73904" w:rsidRPr="00F73904" w:rsidRDefault="004F18C9" w:rsidP="004F18C9">
      <w:pPr>
        <w:pStyle w:val="a3"/>
        <w:rPr>
          <w:bCs/>
        </w:rPr>
      </w:pPr>
      <w:r>
        <w:rPr>
          <w:bCs/>
        </w:rPr>
        <w:t xml:space="preserve">  </w:t>
      </w:r>
    </w:p>
    <w:p w:rsidR="00C70B02" w:rsidRPr="00C70B02" w:rsidRDefault="00C70B02" w:rsidP="00917AD8">
      <w:pPr>
        <w:rPr>
          <w:bCs/>
        </w:rPr>
      </w:pPr>
      <w:r>
        <w:rPr>
          <w:bCs/>
        </w:rPr>
        <w:t xml:space="preserve"> </w:t>
      </w:r>
    </w:p>
    <w:p w:rsidR="00917AD8" w:rsidRPr="00917AD8" w:rsidRDefault="00917AD8" w:rsidP="00917AD8">
      <w:pPr>
        <w:rPr>
          <w:bCs/>
        </w:rPr>
      </w:pPr>
    </w:p>
    <w:p w:rsidR="00E763F6" w:rsidRDefault="006F2C03" w:rsidP="00E763F6">
      <w:pPr>
        <w:rPr>
          <w:b/>
          <w:bCs/>
        </w:rPr>
      </w:pPr>
      <w:r>
        <w:rPr>
          <w:b/>
          <w:bCs/>
        </w:rPr>
        <w:t xml:space="preserve"> </w:t>
      </w:r>
    </w:p>
    <w:p w:rsidR="00E763F6" w:rsidRDefault="006F2C03" w:rsidP="00E763F6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E80881" w:rsidRDefault="00E80881" w:rsidP="00E763F6">
      <w:pPr>
        <w:jc w:val="center"/>
      </w:pPr>
    </w:p>
    <w:sectPr w:rsidR="00E8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23D"/>
    <w:multiLevelType w:val="hybridMultilevel"/>
    <w:tmpl w:val="FD70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54677"/>
    <w:multiLevelType w:val="hybridMultilevel"/>
    <w:tmpl w:val="D4EA8CE6"/>
    <w:lvl w:ilvl="0" w:tplc="7B40B0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F8939B9"/>
    <w:multiLevelType w:val="hybridMultilevel"/>
    <w:tmpl w:val="CC8E13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A646FC"/>
    <w:multiLevelType w:val="hybridMultilevel"/>
    <w:tmpl w:val="D878355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F897060"/>
    <w:multiLevelType w:val="hybridMultilevel"/>
    <w:tmpl w:val="2D1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A2786"/>
    <w:multiLevelType w:val="hybridMultilevel"/>
    <w:tmpl w:val="70945D78"/>
    <w:lvl w:ilvl="0" w:tplc="F65CBC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1558EB"/>
    <w:multiLevelType w:val="hybridMultilevel"/>
    <w:tmpl w:val="F170090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0B392D"/>
    <w:multiLevelType w:val="hybridMultilevel"/>
    <w:tmpl w:val="7492A8B4"/>
    <w:lvl w:ilvl="0" w:tplc="EBFE0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15"/>
    <w:rsid w:val="000126B9"/>
    <w:rsid w:val="0003376A"/>
    <w:rsid w:val="00041BBD"/>
    <w:rsid w:val="0006062E"/>
    <w:rsid w:val="000B266A"/>
    <w:rsid w:val="000B2750"/>
    <w:rsid w:val="000D7509"/>
    <w:rsid w:val="00117038"/>
    <w:rsid w:val="00143A40"/>
    <w:rsid w:val="001652F6"/>
    <w:rsid w:val="00180A1B"/>
    <w:rsid w:val="00185115"/>
    <w:rsid w:val="001B3963"/>
    <w:rsid w:val="001D2763"/>
    <w:rsid w:val="001F25FF"/>
    <w:rsid w:val="0023629D"/>
    <w:rsid w:val="002362F3"/>
    <w:rsid w:val="00251F76"/>
    <w:rsid w:val="00274AD2"/>
    <w:rsid w:val="00276274"/>
    <w:rsid w:val="002C0B5D"/>
    <w:rsid w:val="002E6BE4"/>
    <w:rsid w:val="002E71AD"/>
    <w:rsid w:val="003012EB"/>
    <w:rsid w:val="00313B1F"/>
    <w:rsid w:val="0035580B"/>
    <w:rsid w:val="00376CBB"/>
    <w:rsid w:val="003A1096"/>
    <w:rsid w:val="003C0034"/>
    <w:rsid w:val="004435E0"/>
    <w:rsid w:val="00460AAB"/>
    <w:rsid w:val="00467639"/>
    <w:rsid w:val="00473C51"/>
    <w:rsid w:val="004C6380"/>
    <w:rsid w:val="004F18C9"/>
    <w:rsid w:val="004F4173"/>
    <w:rsid w:val="00510F7B"/>
    <w:rsid w:val="00533AF8"/>
    <w:rsid w:val="005837D4"/>
    <w:rsid w:val="005A4EC0"/>
    <w:rsid w:val="005B099E"/>
    <w:rsid w:val="005E5B02"/>
    <w:rsid w:val="006305E7"/>
    <w:rsid w:val="006602D8"/>
    <w:rsid w:val="006778CF"/>
    <w:rsid w:val="00686F55"/>
    <w:rsid w:val="006B369C"/>
    <w:rsid w:val="006F2C03"/>
    <w:rsid w:val="006F7EE5"/>
    <w:rsid w:val="00702851"/>
    <w:rsid w:val="00717C6D"/>
    <w:rsid w:val="00723969"/>
    <w:rsid w:val="00791117"/>
    <w:rsid w:val="007F5E48"/>
    <w:rsid w:val="00856865"/>
    <w:rsid w:val="00875948"/>
    <w:rsid w:val="008E421D"/>
    <w:rsid w:val="008E769A"/>
    <w:rsid w:val="00900705"/>
    <w:rsid w:val="00917AD8"/>
    <w:rsid w:val="0092667D"/>
    <w:rsid w:val="00956A77"/>
    <w:rsid w:val="0096569D"/>
    <w:rsid w:val="00982B1A"/>
    <w:rsid w:val="009C59A1"/>
    <w:rsid w:val="009D54AD"/>
    <w:rsid w:val="00A07F09"/>
    <w:rsid w:val="00A12BAC"/>
    <w:rsid w:val="00A5048E"/>
    <w:rsid w:val="00A73070"/>
    <w:rsid w:val="00A73502"/>
    <w:rsid w:val="00A76199"/>
    <w:rsid w:val="00AB488A"/>
    <w:rsid w:val="00AD0EB8"/>
    <w:rsid w:val="00AE7952"/>
    <w:rsid w:val="00B0275F"/>
    <w:rsid w:val="00B1382C"/>
    <w:rsid w:val="00B45144"/>
    <w:rsid w:val="00B9723B"/>
    <w:rsid w:val="00BF2967"/>
    <w:rsid w:val="00C40CEF"/>
    <w:rsid w:val="00C64E98"/>
    <w:rsid w:val="00C70B02"/>
    <w:rsid w:val="00CB05C3"/>
    <w:rsid w:val="00D51C3B"/>
    <w:rsid w:val="00D614C5"/>
    <w:rsid w:val="00D73C84"/>
    <w:rsid w:val="00D801DA"/>
    <w:rsid w:val="00D93C97"/>
    <w:rsid w:val="00DE3589"/>
    <w:rsid w:val="00E56F6C"/>
    <w:rsid w:val="00E763F6"/>
    <w:rsid w:val="00E80881"/>
    <w:rsid w:val="00E8283B"/>
    <w:rsid w:val="00F22172"/>
    <w:rsid w:val="00F26F8E"/>
    <w:rsid w:val="00F424FD"/>
    <w:rsid w:val="00F73904"/>
    <w:rsid w:val="00F7733C"/>
    <w:rsid w:val="00F90C85"/>
    <w:rsid w:val="00FA599C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6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66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6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66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AE29-2F9C-4E16-AF50-0959454F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2017-03-15T02:40:00Z</cp:lastPrinted>
  <dcterms:created xsi:type="dcterms:W3CDTF">2014-05-06T00:18:00Z</dcterms:created>
  <dcterms:modified xsi:type="dcterms:W3CDTF">2018-02-26T06:20:00Z</dcterms:modified>
</cp:coreProperties>
</file>